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D3" w:rsidRPr="00F75115" w:rsidRDefault="00F75115" w:rsidP="00F7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15">
        <w:rPr>
          <w:rFonts w:ascii="Times New Roman" w:hAnsi="Times New Roman" w:cs="Times New Roman"/>
          <w:b/>
          <w:sz w:val="28"/>
          <w:szCs w:val="28"/>
        </w:rPr>
        <w:t>200 éve született</w:t>
      </w:r>
    </w:p>
    <w:p w:rsidR="00F75115" w:rsidRDefault="00F75115" w:rsidP="00F75115">
      <w:pPr>
        <w:jc w:val="center"/>
        <w:rPr>
          <w:rFonts w:ascii="Algerian" w:hAnsi="Algerian"/>
          <w:b/>
          <w:sz w:val="52"/>
          <w:szCs w:val="52"/>
        </w:rPr>
      </w:pPr>
      <w:r w:rsidRPr="00F75115">
        <w:rPr>
          <w:rFonts w:ascii="Algerian" w:hAnsi="Algerian"/>
          <w:b/>
          <w:sz w:val="52"/>
          <w:szCs w:val="52"/>
        </w:rPr>
        <w:t>TOMPA MIHÁLY</w:t>
      </w:r>
    </w:p>
    <w:p w:rsidR="00CD09B5" w:rsidRDefault="00CD09B5" w:rsidP="00F7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3114675" y="1885950"/>
            <wp:positionH relativeFrom="margin">
              <wp:align>left</wp:align>
            </wp:positionH>
            <wp:positionV relativeFrom="margin">
              <wp:align>top</wp:align>
            </wp:positionV>
            <wp:extent cx="1512000" cy="21600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012" w:rsidRDefault="008F5012" w:rsidP="00F7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7" w:tooltip="Rimaszombat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Rimaszombat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817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1817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Szeptember 28.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szeptember 28.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Hanva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Hanva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1868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1868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Július 30." w:history="1">
        <w:r w:rsidRPr="008F50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július 30.</w:t>
        </w:r>
      </w:hyperlink>
      <w:r w:rsidRPr="008F5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09B5" w:rsidRDefault="00651F63" w:rsidP="00F75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</w:t>
      </w:r>
      <w:r w:rsidR="009B7993">
        <w:rPr>
          <w:rFonts w:ascii="Times New Roman" w:hAnsi="Times New Roman" w:cs="Times New Roman"/>
          <w:b/>
          <w:sz w:val="24"/>
          <w:szCs w:val="24"/>
        </w:rPr>
        <w:t xml:space="preserve">gyik leghányatottabb sorsú </w:t>
      </w:r>
      <w:r w:rsidR="00757477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r>
        <w:rPr>
          <w:rFonts w:ascii="Times New Roman" w:hAnsi="Times New Roman" w:cs="Times New Roman"/>
          <w:b/>
          <w:sz w:val="24"/>
          <w:szCs w:val="24"/>
        </w:rPr>
        <w:t>költő</w:t>
      </w:r>
      <w:r w:rsidR="008F5012" w:rsidRPr="009B799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tooltip="Reformáció" w:history="1">
        <w:r w:rsidR="008F5012" w:rsidRPr="009B7993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református lelkész</w:t>
        </w:r>
      </w:hyperlink>
      <w:r w:rsidR="00757477">
        <w:rPr>
          <w:rFonts w:ascii="Times New Roman" w:hAnsi="Times New Roman" w:cs="Times New Roman"/>
          <w:b/>
          <w:sz w:val="24"/>
          <w:szCs w:val="24"/>
        </w:rPr>
        <w:t>,</w:t>
      </w:r>
      <w:r w:rsidR="009B7993">
        <w:rPr>
          <w:rFonts w:ascii="Times New Roman" w:hAnsi="Times New Roman" w:cs="Times New Roman"/>
          <w:b/>
          <w:sz w:val="24"/>
          <w:szCs w:val="24"/>
        </w:rPr>
        <w:t xml:space="preserve"> a Kisfaludy Társaság és </w:t>
      </w:r>
      <w:r w:rsidR="008F5012" w:rsidRPr="009B7993">
        <w:rPr>
          <w:rFonts w:ascii="Times New Roman" w:hAnsi="Times New Roman" w:cs="Times New Roman"/>
          <w:b/>
          <w:sz w:val="24"/>
          <w:szCs w:val="24"/>
        </w:rPr>
        <w:t xml:space="preserve">a </w:t>
      </w:r>
      <w:hyperlink r:id="rId14" w:tooltip="Magyar Tudományos Akadémia" w:history="1">
        <w:r w:rsidR="008F5012" w:rsidRPr="009B7993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Magyar Tudományos Akadémia</w:t>
        </w:r>
      </w:hyperlink>
      <w:r w:rsidR="00757477">
        <w:rPr>
          <w:rFonts w:ascii="Times New Roman" w:hAnsi="Times New Roman" w:cs="Times New Roman"/>
          <w:b/>
          <w:sz w:val="24"/>
          <w:szCs w:val="24"/>
        </w:rPr>
        <w:t xml:space="preserve"> tagja</w:t>
      </w:r>
      <w:r w:rsidR="009B7993">
        <w:rPr>
          <w:rFonts w:ascii="Times New Roman" w:hAnsi="Times New Roman" w:cs="Times New Roman"/>
          <w:b/>
          <w:sz w:val="24"/>
          <w:szCs w:val="24"/>
        </w:rPr>
        <w:t>.</w:t>
      </w:r>
    </w:p>
    <w:p w:rsidR="00651F63" w:rsidRDefault="00651F63" w:rsidP="00651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F63" w:rsidRDefault="00651F63" w:rsidP="0065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„Költész</w:t>
      </w:r>
      <w:r w:rsidR="00EA4D3D">
        <w:rPr>
          <w:rFonts w:ascii="Times New Roman" w:hAnsi="Times New Roman" w:cs="Times New Roman"/>
          <w:sz w:val="24"/>
          <w:szCs w:val="24"/>
        </w:rPr>
        <w:t>etének</w:t>
      </w:r>
      <w:r>
        <w:rPr>
          <w:rFonts w:ascii="Times New Roman" w:hAnsi="Times New Roman" w:cs="Times New Roman"/>
          <w:sz w:val="24"/>
          <w:szCs w:val="24"/>
        </w:rPr>
        <w:t xml:space="preserve"> irodalomtörténeti jelentősége abba</w:t>
      </w:r>
      <w:r w:rsidR="00EA4D3D">
        <w:rPr>
          <w:rFonts w:ascii="Times New Roman" w:hAnsi="Times New Roman" w:cs="Times New Roman"/>
          <w:sz w:val="24"/>
          <w:szCs w:val="24"/>
        </w:rPr>
        <w:t>n foglalható össze, hogy Petőfi</w:t>
      </w:r>
      <w:r>
        <w:rPr>
          <w:rFonts w:ascii="Times New Roman" w:hAnsi="Times New Roman" w:cs="Times New Roman"/>
          <w:sz w:val="24"/>
          <w:szCs w:val="24"/>
        </w:rPr>
        <w:t xml:space="preserve"> és Arany mellett legnagyobb tehetséggel és hatással képviselte a népies alapból kifejlődő nemzeti költészetet.</w:t>
      </w:r>
      <w:r w:rsidR="00EA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Költészete valósággal áthidalója Vörösmarty – Bajza iskolájának</w:t>
      </w:r>
      <w:r w:rsidR="008E6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Petőfi – Arany valószerű </w:t>
      </w:r>
      <w:r w:rsidR="00EA4D3D">
        <w:rPr>
          <w:rFonts w:ascii="Times New Roman" w:hAnsi="Times New Roman" w:cs="Times New Roman"/>
          <w:sz w:val="24"/>
          <w:szCs w:val="24"/>
        </w:rPr>
        <w:t>költészetének.” (Kéki Lajos 1912-ben írta)</w:t>
      </w:r>
    </w:p>
    <w:p w:rsidR="00C56E39" w:rsidRDefault="00C56E39" w:rsidP="00651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BEF" w:rsidRPr="006F0CD0" w:rsidRDefault="00196E6B" w:rsidP="006F0C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CD0">
        <w:rPr>
          <w:rFonts w:ascii="Times New Roman" w:hAnsi="Times New Roman" w:cs="Times New Roman"/>
          <w:sz w:val="24"/>
          <w:szCs w:val="24"/>
        </w:rPr>
        <w:t>Tompa Mihály 1817. szeptember 28-án született Rimaszombaton. Édesapja</w:t>
      </w:r>
      <w:r w:rsidR="00BF4BEF" w:rsidRPr="006F0CD0">
        <w:rPr>
          <w:rFonts w:ascii="Times New Roman" w:hAnsi="Times New Roman" w:cs="Times New Roman"/>
          <w:sz w:val="24"/>
          <w:szCs w:val="24"/>
        </w:rPr>
        <w:t xml:space="preserve"> </w:t>
      </w:r>
      <w:r w:rsidRPr="006F0CD0">
        <w:rPr>
          <w:rFonts w:ascii="Times New Roman" w:hAnsi="Times New Roman" w:cs="Times New Roman"/>
          <w:sz w:val="24"/>
          <w:szCs w:val="24"/>
        </w:rPr>
        <w:t>elszegényede</w:t>
      </w:r>
      <w:r w:rsidR="00474BF5">
        <w:rPr>
          <w:rFonts w:ascii="Times New Roman" w:hAnsi="Times New Roman" w:cs="Times New Roman"/>
          <w:sz w:val="24"/>
          <w:szCs w:val="24"/>
        </w:rPr>
        <w:t>tt székely nemesi család leszármazottja</w:t>
      </w:r>
      <w:r w:rsidR="00BF4BEF" w:rsidRPr="006F0CD0">
        <w:rPr>
          <w:rFonts w:ascii="Times New Roman" w:hAnsi="Times New Roman" w:cs="Times New Roman"/>
          <w:sz w:val="24"/>
          <w:szCs w:val="24"/>
        </w:rPr>
        <w:t>,</w:t>
      </w:r>
      <w:r w:rsidR="00A6048A" w:rsidRPr="006F0CD0">
        <w:rPr>
          <w:rFonts w:ascii="Times New Roman" w:hAnsi="Times New Roman" w:cs="Times New Roman"/>
          <w:sz w:val="24"/>
          <w:szCs w:val="24"/>
        </w:rPr>
        <w:t xml:space="preserve"> csizmadia volt. É</w:t>
      </w:r>
      <w:r w:rsidR="00DD4A22" w:rsidRPr="006F0CD0">
        <w:rPr>
          <w:rFonts w:ascii="Times New Roman" w:hAnsi="Times New Roman" w:cs="Times New Roman"/>
          <w:sz w:val="24"/>
          <w:szCs w:val="24"/>
        </w:rPr>
        <w:t>desanyja</w:t>
      </w:r>
      <w:r w:rsidR="00BF4BEF" w:rsidRPr="006F0CD0">
        <w:rPr>
          <w:rFonts w:ascii="Times New Roman" w:hAnsi="Times New Roman" w:cs="Times New Roman"/>
          <w:sz w:val="24"/>
          <w:szCs w:val="24"/>
        </w:rPr>
        <w:t xml:space="preserve"> </w:t>
      </w:r>
      <w:r w:rsidR="00DD4A22" w:rsidRPr="006F0CD0">
        <w:rPr>
          <w:rFonts w:ascii="Times New Roman" w:hAnsi="Times New Roman" w:cs="Times New Roman"/>
          <w:sz w:val="24"/>
          <w:szCs w:val="24"/>
        </w:rPr>
        <w:t>a cselédlányévek után elgyötört,</w:t>
      </w:r>
      <w:r w:rsidR="00A6048A" w:rsidRPr="006F0CD0">
        <w:rPr>
          <w:rFonts w:ascii="Times New Roman" w:hAnsi="Times New Roman" w:cs="Times New Roman"/>
          <w:sz w:val="24"/>
          <w:szCs w:val="24"/>
        </w:rPr>
        <w:t xml:space="preserve"> betegségekkel küszködő asszony volt,</w:t>
      </w:r>
      <w:r w:rsidR="00DD4A22" w:rsidRPr="006F0CD0">
        <w:rPr>
          <w:rFonts w:ascii="Times New Roman" w:hAnsi="Times New Roman" w:cs="Times New Roman"/>
          <w:sz w:val="24"/>
          <w:szCs w:val="24"/>
        </w:rPr>
        <w:t xml:space="preserve"> aki </w:t>
      </w:r>
      <w:r w:rsidR="00A6048A" w:rsidRPr="006F0CD0">
        <w:rPr>
          <w:rFonts w:ascii="Times New Roman" w:hAnsi="Times New Roman" w:cs="Times New Roman"/>
          <w:sz w:val="24"/>
          <w:szCs w:val="24"/>
        </w:rPr>
        <w:t>fiatalon hunyt el</w:t>
      </w:r>
      <w:r w:rsidR="00746FA9">
        <w:rPr>
          <w:rFonts w:ascii="Times New Roman" w:hAnsi="Times New Roman" w:cs="Times New Roman"/>
          <w:sz w:val="24"/>
          <w:szCs w:val="24"/>
        </w:rPr>
        <w:t xml:space="preserve">. Édesanyja halála után a </w:t>
      </w:r>
      <w:r w:rsidR="00DD4A22" w:rsidRPr="006F0CD0">
        <w:rPr>
          <w:rFonts w:ascii="Times New Roman" w:hAnsi="Times New Roman" w:cs="Times New Roman"/>
          <w:sz w:val="24"/>
          <w:szCs w:val="24"/>
        </w:rPr>
        <w:t xml:space="preserve">félárva kisfiú apai nagyapjának </w:t>
      </w:r>
      <w:r w:rsidR="005B2C6D" w:rsidRPr="006F0CD0">
        <w:rPr>
          <w:rFonts w:ascii="Times New Roman" w:hAnsi="Times New Roman" w:cs="Times New Roman"/>
          <w:sz w:val="24"/>
          <w:szCs w:val="24"/>
        </w:rPr>
        <w:t>a házába került, ahol mostoha bánásmódban részesült. Me</w:t>
      </w:r>
      <w:r w:rsidR="00474BF5">
        <w:rPr>
          <w:rFonts w:ascii="Times New Roman" w:hAnsi="Times New Roman" w:cs="Times New Roman"/>
          <w:sz w:val="24"/>
          <w:szCs w:val="24"/>
        </w:rPr>
        <w:t>lyik községben éltek a</w:t>
      </w:r>
      <w:r w:rsidR="005B2C6D" w:rsidRPr="006F0CD0">
        <w:rPr>
          <w:rFonts w:ascii="Times New Roman" w:hAnsi="Times New Roman" w:cs="Times New Roman"/>
          <w:sz w:val="24"/>
          <w:szCs w:val="24"/>
        </w:rPr>
        <w:t xml:space="preserve"> nagyszülők? </w:t>
      </w:r>
      <w:r w:rsidR="00DD4A22" w:rsidRPr="006F0C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BEF" w:rsidRDefault="00BF4BEF" w:rsidP="002A1418">
      <w:pPr>
        <w:pStyle w:val="Listaszerbekezds"/>
        <w:numPr>
          <w:ilvl w:val="0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Igrici</w:t>
      </w:r>
    </w:p>
    <w:p w:rsidR="00BF4BEF" w:rsidRDefault="00BF4BEF" w:rsidP="002A1418">
      <w:pPr>
        <w:pStyle w:val="Listaszerbekezds"/>
        <w:numPr>
          <w:ilvl w:val="0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Alsóvadász</w:t>
      </w:r>
    </w:p>
    <w:p w:rsidR="006D1E8C" w:rsidRDefault="00BF4BEF" w:rsidP="002A1418">
      <w:pPr>
        <w:pStyle w:val="Listaszerbekezds"/>
        <w:numPr>
          <w:ilvl w:val="0"/>
          <w:numId w:val="1"/>
        </w:numPr>
        <w:spacing w:before="240"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 (ma Hernádkak)</w:t>
      </w:r>
    </w:p>
    <w:p w:rsidR="00C56E39" w:rsidRPr="00C56E39" w:rsidRDefault="00C56E39" w:rsidP="00C56E39">
      <w:pPr>
        <w:pStyle w:val="Listaszerbekezds"/>
        <w:spacing w:before="240"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1E8C" w:rsidRDefault="006D1E8C" w:rsidP="00C56E39">
      <w:pPr>
        <w:pStyle w:val="Listaszerbekezds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korán mu</w:t>
      </w:r>
      <w:r w:rsidR="003E78DB">
        <w:rPr>
          <w:rFonts w:ascii="Times New Roman" w:hAnsi="Times New Roman" w:cs="Times New Roman"/>
          <w:sz w:val="24"/>
          <w:szCs w:val="24"/>
        </w:rPr>
        <w:t>nkára fogták, kevés szeretetben részesült, éppen csak megtűrték.</w:t>
      </w:r>
      <w:r w:rsidR="00510637">
        <w:rPr>
          <w:rFonts w:ascii="Times New Roman" w:hAnsi="Times New Roman" w:cs="Times New Roman"/>
          <w:sz w:val="24"/>
          <w:szCs w:val="24"/>
        </w:rPr>
        <w:t xml:space="preserve"> Az árvában m</w:t>
      </w:r>
      <w:r>
        <w:rPr>
          <w:rFonts w:ascii="Times New Roman" w:hAnsi="Times New Roman" w:cs="Times New Roman"/>
          <w:sz w:val="24"/>
          <w:szCs w:val="24"/>
        </w:rPr>
        <w:t>indez csak fokozta a félelmet</w:t>
      </w:r>
      <w:r w:rsidR="00115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bizalmat</w:t>
      </w:r>
      <w:r w:rsidR="001152D4">
        <w:rPr>
          <w:rFonts w:ascii="Times New Roman" w:hAnsi="Times New Roman" w:cs="Times New Roman"/>
          <w:sz w:val="24"/>
          <w:szCs w:val="24"/>
        </w:rPr>
        <w:t>lanságot, a zárkózottságot,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2D4">
        <w:rPr>
          <w:rFonts w:ascii="Times New Roman" w:hAnsi="Times New Roman" w:cs="Times New Roman"/>
          <w:sz w:val="24"/>
          <w:szCs w:val="24"/>
        </w:rPr>
        <w:t>amit</w:t>
      </w:r>
      <w:r>
        <w:rPr>
          <w:rFonts w:ascii="Times New Roman" w:hAnsi="Times New Roman" w:cs="Times New Roman"/>
          <w:sz w:val="24"/>
          <w:szCs w:val="24"/>
        </w:rPr>
        <w:t xml:space="preserve"> édesanyja elvesztése már elültetett </w:t>
      </w:r>
      <w:r w:rsidR="001152D4">
        <w:rPr>
          <w:rFonts w:ascii="Times New Roman" w:hAnsi="Times New Roman" w:cs="Times New Roman"/>
          <w:sz w:val="24"/>
          <w:szCs w:val="24"/>
        </w:rPr>
        <w:t>benne. Mivel töltötte azt a kevés szabadidejét, ami a napi teendők mellett jutott neki?</w:t>
      </w:r>
    </w:p>
    <w:p w:rsidR="001152D4" w:rsidRDefault="001152D4" w:rsidP="00C56E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járta a környék mezőit, nádasait</w:t>
      </w:r>
    </w:p>
    <w:p w:rsidR="001152D4" w:rsidRDefault="001152D4" w:rsidP="001152D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az iskolai munkára összpontosított</w:t>
      </w:r>
    </w:p>
    <w:p w:rsidR="00BF4BEF" w:rsidRDefault="001152D4" w:rsidP="001152D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igyekezett megfelelni a nagyszülők elvárásainak</w:t>
      </w:r>
    </w:p>
    <w:p w:rsidR="001152D4" w:rsidRPr="001152D4" w:rsidRDefault="001152D4" w:rsidP="001152D4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901049" w:rsidRDefault="00093F47" w:rsidP="00AA3F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kallódó fiú éle</w:t>
      </w:r>
      <w:r w:rsidR="0024377D">
        <w:rPr>
          <w:rFonts w:ascii="Times New Roman" w:hAnsi="Times New Roman" w:cs="Times New Roman"/>
          <w:sz w:val="24"/>
          <w:szCs w:val="24"/>
        </w:rPr>
        <w:t>tét a tanítója</w:t>
      </w:r>
      <w:r>
        <w:rPr>
          <w:rFonts w:ascii="Times New Roman" w:hAnsi="Times New Roman" w:cs="Times New Roman"/>
          <w:sz w:val="24"/>
          <w:szCs w:val="24"/>
        </w:rPr>
        <w:t xml:space="preserve"> fordította meg, aki </w:t>
      </w:r>
      <w:r w:rsidR="00AD3B58">
        <w:rPr>
          <w:rFonts w:ascii="Times New Roman" w:hAnsi="Times New Roman" w:cs="Times New Roman"/>
          <w:sz w:val="24"/>
          <w:szCs w:val="24"/>
        </w:rPr>
        <w:t>felfigyelt az éles eszű, tehetséges ifjúra és rábeszélte a nagyszülőket, hogy engedjék a</w:t>
      </w:r>
      <w:r w:rsidR="0024377D">
        <w:rPr>
          <w:rFonts w:ascii="Times New Roman" w:hAnsi="Times New Roman" w:cs="Times New Roman"/>
          <w:sz w:val="24"/>
          <w:szCs w:val="24"/>
        </w:rPr>
        <w:t xml:space="preserve"> sá</w:t>
      </w:r>
      <w:r w:rsidR="00F77F4A">
        <w:rPr>
          <w:rFonts w:ascii="Times New Roman" w:hAnsi="Times New Roman" w:cs="Times New Roman"/>
          <w:sz w:val="24"/>
          <w:szCs w:val="24"/>
        </w:rPr>
        <w:t>r</w:t>
      </w:r>
      <w:r w:rsidR="0024377D">
        <w:rPr>
          <w:rFonts w:ascii="Times New Roman" w:hAnsi="Times New Roman" w:cs="Times New Roman"/>
          <w:sz w:val="24"/>
          <w:szCs w:val="24"/>
        </w:rPr>
        <w:t>ospataki</w:t>
      </w:r>
      <w:r w:rsidR="00F77F4A">
        <w:rPr>
          <w:rFonts w:ascii="Times New Roman" w:hAnsi="Times New Roman" w:cs="Times New Roman"/>
          <w:sz w:val="24"/>
          <w:szCs w:val="24"/>
        </w:rPr>
        <w:t xml:space="preserve"> </w:t>
      </w:r>
      <w:r w:rsidR="00AD3B58">
        <w:rPr>
          <w:rFonts w:ascii="Times New Roman" w:hAnsi="Times New Roman" w:cs="Times New Roman"/>
          <w:sz w:val="24"/>
          <w:szCs w:val="24"/>
        </w:rPr>
        <w:t xml:space="preserve">kollégiumba. </w:t>
      </w:r>
      <w:r w:rsidR="001152D4">
        <w:rPr>
          <w:rFonts w:ascii="Times New Roman" w:hAnsi="Times New Roman" w:cs="Times New Roman"/>
          <w:sz w:val="24"/>
          <w:szCs w:val="24"/>
        </w:rPr>
        <w:t>A tanító arról is gondoskodott, hogy Tompa Mihály tanulmán</w:t>
      </w:r>
      <w:r w:rsidR="0051257C">
        <w:rPr>
          <w:rFonts w:ascii="Times New Roman" w:hAnsi="Times New Roman" w:cs="Times New Roman"/>
          <w:sz w:val="24"/>
          <w:szCs w:val="24"/>
        </w:rPr>
        <w:t>yaihoz a szükséges anyagi alapot</w:t>
      </w:r>
      <w:r w:rsidR="00474BF5">
        <w:rPr>
          <w:rFonts w:ascii="Times New Roman" w:hAnsi="Times New Roman" w:cs="Times New Roman"/>
          <w:sz w:val="24"/>
          <w:szCs w:val="24"/>
        </w:rPr>
        <w:t xml:space="preserve"> előteremtse;</w:t>
      </w:r>
      <w:r w:rsidR="0051257C">
        <w:rPr>
          <w:rFonts w:ascii="Times New Roman" w:hAnsi="Times New Roman" w:cs="Times New Roman"/>
          <w:sz w:val="24"/>
          <w:szCs w:val="24"/>
        </w:rPr>
        <w:t xml:space="preserve"> két nemes úr</w:t>
      </w:r>
      <w:r w:rsidR="00A6048A">
        <w:rPr>
          <w:rFonts w:ascii="Times New Roman" w:hAnsi="Times New Roman" w:cs="Times New Roman"/>
          <w:sz w:val="24"/>
          <w:szCs w:val="24"/>
        </w:rPr>
        <w:t xml:space="preserve">fi mellé szegődtette szolgadiáknak és így megkezdhette tanulmányait. </w:t>
      </w:r>
      <w:r w:rsidR="00901049">
        <w:rPr>
          <w:rFonts w:ascii="Times New Roman" w:hAnsi="Times New Roman" w:cs="Times New Roman"/>
          <w:sz w:val="24"/>
          <w:szCs w:val="24"/>
        </w:rPr>
        <w:t>Ki volt a költő tanítója,</w:t>
      </w:r>
      <w:r w:rsidR="00454BC3">
        <w:rPr>
          <w:rFonts w:ascii="Times New Roman" w:hAnsi="Times New Roman" w:cs="Times New Roman"/>
          <w:sz w:val="24"/>
          <w:szCs w:val="24"/>
        </w:rPr>
        <w:t xml:space="preserve"> aki felfedezte és útját egyengette</w:t>
      </w:r>
      <w:r w:rsidR="00901049">
        <w:rPr>
          <w:rFonts w:ascii="Times New Roman" w:hAnsi="Times New Roman" w:cs="Times New Roman"/>
          <w:sz w:val="24"/>
          <w:szCs w:val="24"/>
        </w:rPr>
        <w:t>?</w:t>
      </w:r>
    </w:p>
    <w:p w:rsidR="00901049" w:rsidRDefault="00901049" w:rsidP="00AA3FF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Vadnai Boldizsár</w:t>
      </w:r>
    </w:p>
    <w:p w:rsidR="00901049" w:rsidRDefault="00901049" w:rsidP="00AA3FF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Bihari György</w:t>
      </w:r>
    </w:p>
    <w:p w:rsidR="00A6048A" w:rsidRDefault="00AA3FF9" w:rsidP="00AA3FF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Irányi Is</w:t>
      </w:r>
      <w:r w:rsidR="00901049">
        <w:rPr>
          <w:rFonts w:ascii="Times New Roman" w:hAnsi="Times New Roman" w:cs="Times New Roman"/>
          <w:sz w:val="24"/>
          <w:szCs w:val="24"/>
        </w:rPr>
        <w:t xml:space="preserve">tván </w:t>
      </w:r>
    </w:p>
    <w:p w:rsidR="00AA3FF9" w:rsidRDefault="00AA3FF9" w:rsidP="00AA3FF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A3FF9" w:rsidRDefault="006B0553" w:rsidP="00AA3F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Életének második másfél évtizede (1832</w:t>
      </w:r>
      <w:r w:rsidR="003E78DB">
        <w:rPr>
          <w:rFonts w:ascii="Times New Roman" w:hAnsi="Times New Roman" w:cs="Times New Roman"/>
          <w:sz w:val="24"/>
          <w:szCs w:val="24"/>
        </w:rPr>
        <w:t xml:space="preserve"> – 1</w:t>
      </w:r>
      <w:r w:rsidR="005B2B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45) j</w:t>
      </w:r>
      <w:r w:rsidR="00CC028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részt a sárospataki Kollégiumban </w:t>
      </w:r>
      <w:r w:rsidR="00CC0280">
        <w:rPr>
          <w:rFonts w:ascii="Times New Roman" w:hAnsi="Times New Roman" w:cs="Times New Roman"/>
          <w:sz w:val="24"/>
          <w:szCs w:val="24"/>
        </w:rPr>
        <w:t>telt</w:t>
      </w:r>
      <w:r>
        <w:rPr>
          <w:rFonts w:ascii="Times New Roman" w:hAnsi="Times New Roman" w:cs="Times New Roman"/>
          <w:sz w:val="24"/>
          <w:szCs w:val="24"/>
        </w:rPr>
        <w:t>. A gimn</w:t>
      </w:r>
      <w:r w:rsidR="00510637">
        <w:rPr>
          <w:rFonts w:ascii="Times New Roman" w:hAnsi="Times New Roman" w:cs="Times New Roman"/>
          <w:sz w:val="24"/>
          <w:szCs w:val="24"/>
        </w:rPr>
        <w:t xml:space="preserve">áziumi osztályok elvégzése után </w:t>
      </w:r>
      <w:r>
        <w:rPr>
          <w:rFonts w:ascii="Times New Roman" w:hAnsi="Times New Roman" w:cs="Times New Roman"/>
          <w:sz w:val="24"/>
          <w:szCs w:val="24"/>
        </w:rPr>
        <w:t>……….. v</w:t>
      </w:r>
      <w:r w:rsidR="00510637">
        <w:rPr>
          <w:rFonts w:ascii="Times New Roman" w:hAnsi="Times New Roman" w:cs="Times New Roman"/>
          <w:sz w:val="24"/>
          <w:szCs w:val="24"/>
        </w:rPr>
        <w:t xml:space="preserve">olt segédtanító. Először </w:t>
      </w:r>
      <w:r w:rsidR="002A1418">
        <w:rPr>
          <w:rFonts w:ascii="Times New Roman" w:hAnsi="Times New Roman" w:cs="Times New Roman"/>
          <w:sz w:val="24"/>
          <w:szCs w:val="24"/>
        </w:rPr>
        <w:t>jutott komolyabb</w:t>
      </w:r>
      <w:r w:rsidR="00510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jövedelemhez és </w:t>
      </w:r>
      <w:r w:rsidR="006601B0">
        <w:rPr>
          <w:rFonts w:ascii="Times New Roman" w:hAnsi="Times New Roman" w:cs="Times New Roman"/>
          <w:sz w:val="24"/>
          <w:szCs w:val="24"/>
        </w:rPr>
        <w:t xml:space="preserve">került </w:t>
      </w:r>
      <w:r>
        <w:rPr>
          <w:rFonts w:ascii="Times New Roman" w:hAnsi="Times New Roman" w:cs="Times New Roman"/>
          <w:sz w:val="24"/>
          <w:szCs w:val="24"/>
        </w:rPr>
        <w:t>olyan társa</w:t>
      </w:r>
      <w:r w:rsidR="00CC0280">
        <w:rPr>
          <w:rFonts w:ascii="Times New Roman" w:hAnsi="Times New Roman" w:cs="Times New Roman"/>
          <w:sz w:val="24"/>
          <w:szCs w:val="24"/>
        </w:rPr>
        <w:t>dalmi közegbe</w:t>
      </w:r>
      <w:r>
        <w:rPr>
          <w:rFonts w:ascii="Times New Roman" w:hAnsi="Times New Roman" w:cs="Times New Roman"/>
          <w:sz w:val="24"/>
          <w:szCs w:val="24"/>
        </w:rPr>
        <w:t xml:space="preserve">, amelyben megbecsülték és szerették. Hol volt </w:t>
      </w:r>
      <w:r w:rsidR="00510637"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segédtanító?</w:t>
      </w:r>
    </w:p>
    <w:p w:rsidR="005F0877" w:rsidRDefault="005F0877" w:rsidP="005F087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Sárszentmihály</w:t>
      </w:r>
      <w:r w:rsidR="00CC0280">
        <w:rPr>
          <w:rFonts w:ascii="Times New Roman" w:hAnsi="Times New Roman" w:cs="Times New Roman"/>
          <w:sz w:val="24"/>
          <w:szCs w:val="24"/>
        </w:rPr>
        <w:t>on</w:t>
      </w:r>
    </w:p>
    <w:p w:rsidR="005F0877" w:rsidRDefault="005F0877" w:rsidP="005F087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Sárszentlőrinc</w:t>
      </w:r>
      <w:r w:rsidR="00CC0280">
        <w:rPr>
          <w:rFonts w:ascii="Times New Roman" w:hAnsi="Times New Roman" w:cs="Times New Roman"/>
          <w:sz w:val="24"/>
          <w:szCs w:val="24"/>
        </w:rPr>
        <w:t>en</w:t>
      </w:r>
    </w:p>
    <w:p w:rsidR="005F0877" w:rsidRDefault="005F0877" w:rsidP="005F087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Sárbogárd</w:t>
      </w:r>
      <w:r w:rsidR="00CC0280">
        <w:rPr>
          <w:rFonts w:ascii="Times New Roman" w:hAnsi="Times New Roman" w:cs="Times New Roman"/>
          <w:sz w:val="24"/>
          <w:szCs w:val="24"/>
        </w:rPr>
        <w:t>on</w:t>
      </w:r>
    </w:p>
    <w:p w:rsidR="005B64D4" w:rsidRDefault="005B64D4" w:rsidP="005B64D4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8D6038" w:rsidRDefault="008D6038" w:rsidP="008D60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év segédtanítóskodás (1838</w:t>
      </w:r>
      <w:r w:rsidR="003E78DB">
        <w:rPr>
          <w:rFonts w:ascii="Times New Roman" w:hAnsi="Times New Roman" w:cs="Times New Roman"/>
          <w:sz w:val="24"/>
          <w:szCs w:val="24"/>
        </w:rPr>
        <w:t xml:space="preserve"> – 1</w:t>
      </w:r>
      <w:r w:rsidR="00474B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39) után visszatért Sárospatakr</w:t>
      </w:r>
      <w:r w:rsidR="00625C1E">
        <w:rPr>
          <w:rFonts w:ascii="Times New Roman" w:hAnsi="Times New Roman" w:cs="Times New Roman"/>
          <w:sz w:val="24"/>
          <w:szCs w:val="24"/>
        </w:rPr>
        <w:t>a, hogy elvégezze a bölcsészeti után a két-két éves</w:t>
      </w:r>
      <w:r>
        <w:rPr>
          <w:rFonts w:ascii="Times New Roman" w:hAnsi="Times New Roman" w:cs="Times New Roman"/>
          <w:sz w:val="24"/>
          <w:szCs w:val="24"/>
        </w:rPr>
        <w:t xml:space="preserve"> jogi és teológiai tanfolyamokat.</w:t>
      </w:r>
      <w:r w:rsidR="007172D6">
        <w:rPr>
          <w:rFonts w:ascii="Times New Roman" w:hAnsi="Times New Roman" w:cs="Times New Roman"/>
          <w:sz w:val="24"/>
          <w:szCs w:val="24"/>
        </w:rPr>
        <w:t xml:space="preserve"> 1840-ben jelent</w:t>
      </w:r>
      <w:r w:rsidR="00983867">
        <w:rPr>
          <w:rFonts w:ascii="Times New Roman" w:hAnsi="Times New Roman" w:cs="Times New Roman"/>
          <w:sz w:val="24"/>
          <w:szCs w:val="24"/>
        </w:rPr>
        <w:t>ek</w:t>
      </w:r>
      <w:r w:rsidR="007172D6">
        <w:rPr>
          <w:rFonts w:ascii="Times New Roman" w:hAnsi="Times New Roman" w:cs="Times New Roman"/>
          <w:sz w:val="24"/>
          <w:szCs w:val="24"/>
        </w:rPr>
        <w:t xml:space="preserve"> meg első verse</w:t>
      </w:r>
      <w:r w:rsidR="00983867">
        <w:rPr>
          <w:rFonts w:ascii="Times New Roman" w:hAnsi="Times New Roman" w:cs="Times New Roman"/>
          <w:sz w:val="24"/>
          <w:szCs w:val="24"/>
        </w:rPr>
        <w:t>i</w:t>
      </w:r>
      <w:r w:rsidR="007172D6">
        <w:rPr>
          <w:rFonts w:ascii="Times New Roman" w:hAnsi="Times New Roman" w:cs="Times New Roman"/>
          <w:sz w:val="24"/>
          <w:szCs w:val="24"/>
        </w:rPr>
        <w:t xml:space="preserve"> nyomtatásban, a </w:t>
      </w:r>
      <w:r w:rsidR="007172D6" w:rsidRPr="007172D6">
        <w:rPr>
          <w:rFonts w:ascii="Times New Roman" w:hAnsi="Times New Roman" w:cs="Times New Roman"/>
          <w:i/>
          <w:sz w:val="24"/>
          <w:szCs w:val="24"/>
        </w:rPr>
        <w:t>Posta-dal</w:t>
      </w:r>
      <w:r w:rsidR="006601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01B0" w:rsidRPr="00474BF5">
        <w:rPr>
          <w:rFonts w:ascii="Times New Roman" w:hAnsi="Times New Roman" w:cs="Times New Roman"/>
          <w:sz w:val="24"/>
          <w:szCs w:val="24"/>
        </w:rPr>
        <w:t>a</w:t>
      </w:r>
      <w:r w:rsidR="006601B0">
        <w:rPr>
          <w:rFonts w:ascii="Times New Roman" w:hAnsi="Times New Roman" w:cs="Times New Roman"/>
          <w:i/>
          <w:sz w:val="24"/>
          <w:szCs w:val="24"/>
        </w:rPr>
        <w:t xml:space="preserve"> Víz-dal.</w:t>
      </w:r>
      <w:r w:rsidR="00983867">
        <w:rPr>
          <w:rFonts w:ascii="Times New Roman" w:hAnsi="Times New Roman" w:cs="Times New Roman"/>
          <w:sz w:val="24"/>
          <w:szCs w:val="24"/>
        </w:rPr>
        <w:t xml:space="preserve"> Ezek a versek inkább a </w:t>
      </w:r>
      <w:r w:rsidR="009C4A99">
        <w:rPr>
          <w:rFonts w:ascii="Times New Roman" w:hAnsi="Times New Roman" w:cs="Times New Roman"/>
          <w:sz w:val="24"/>
          <w:szCs w:val="24"/>
        </w:rPr>
        <w:t>népies gyökerű kollégiumi diákk</w:t>
      </w:r>
      <w:r w:rsidR="00246DFC">
        <w:rPr>
          <w:rFonts w:ascii="Times New Roman" w:hAnsi="Times New Roman" w:cs="Times New Roman"/>
          <w:sz w:val="24"/>
          <w:szCs w:val="24"/>
        </w:rPr>
        <w:t>öltészetre emlékeztetnek. Ma</w:t>
      </w:r>
      <w:r w:rsidR="00474BF5">
        <w:rPr>
          <w:rFonts w:ascii="Times New Roman" w:hAnsi="Times New Roman" w:cs="Times New Roman"/>
          <w:sz w:val="24"/>
          <w:szCs w:val="24"/>
        </w:rPr>
        <w:t>jd az 1840-es évek elején</w:t>
      </w:r>
      <w:r w:rsidR="00931A27">
        <w:rPr>
          <w:rFonts w:ascii="Times New Roman" w:hAnsi="Times New Roman" w:cs="Times New Roman"/>
          <w:sz w:val="24"/>
          <w:szCs w:val="24"/>
        </w:rPr>
        <w:t xml:space="preserve"> pontosan harminc verse jelent meg</w:t>
      </w:r>
      <w:r w:rsidR="00246DFC">
        <w:rPr>
          <w:rFonts w:ascii="Times New Roman" w:hAnsi="Times New Roman" w:cs="Times New Roman"/>
          <w:sz w:val="24"/>
          <w:szCs w:val="24"/>
        </w:rPr>
        <w:t xml:space="preserve"> korának legszínvona</w:t>
      </w:r>
      <w:r w:rsidR="00931A27">
        <w:rPr>
          <w:rFonts w:ascii="Times New Roman" w:hAnsi="Times New Roman" w:cs="Times New Roman"/>
          <w:sz w:val="24"/>
          <w:szCs w:val="24"/>
        </w:rPr>
        <w:t>lasabb lapjában</w:t>
      </w:r>
      <w:r w:rsidR="00246DFC">
        <w:rPr>
          <w:rFonts w:ascii="Times New Roman" w:hAnsi="Times New Roman" w:cs="Times New Roman"/>
          <w:sz w:val="24"/>
          <w:szCs w:val="24"/>
        </w:rPr>
        <w:t>. Melyik volt a kor legszínvonalasabb irodalmi lapja?</w:t>
      </w:r>
    </w:p>
    <w:p w:rsidR="00246DFC" w:rsidRDefault="00246DFC" w:rsidP="00246DF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Koszorú</w:t>
      </w:r>
    </w:p>
    <w:p w:rsidR="00246DFC" w:rsidRDefault="00246DFC" w:rsidP="00246DF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Athenaeum</w:t>
      </w:r>
    </w:p>
    <w:p w:rsidR="00246DFC" w:rsidRDefault="00246DFC" w:rsidP="00246DF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Gyűjtemény</w:t>
      </w:r>
    </w:p>
    <w:p w:rsidR="00246DFC" w:rsidRDefault="00246DFC" w:rsidP="00246DF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259D3" w:rsidRPr="00AD7105" w:rsidRDefault="006601B0" w:rsidP="00B259D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Tanulmányai során kis- és </w:t>
      </w:r>
      <w:r w:rsidR="00AD7105" w:rsidRPr="00AD7105">
        <w:rPr>
          <w:rFonts w:ascii="Times New Roman" w:hAnsi="Times New Roman" w:cs="Times New Roman"/>
          <w:sz w:val="24"/>
          <w:szCs w:val="24"/>
        </w:rPr>
        <w:t>nagyúri családoknál nevelősködött. Egyik nevelői állomásán ismerkedett meg élete első nagy szerelmével</w:t>
      </w:r>
      <w:r w:rsidR="00124130">
        <w:rPr>
          <w:rFonts w:ascii="Times New Roman" w:hAnsi="Times New Roman" w:cs="Times New Roman"/>
          <w:sz w:val="24"/>
          <w:szCs w:val="24"/>
        </w:rPr>
        <w:t xml:space="preserve">. A lány édesanyjához szól </w:t>
      </w:r>
      <w:r w:rsidR="00AD7105">
        <w:rPr>
          <w:rFonts w:ascii="Times New Roman" w:hAnsi="Times New Roman" w:cs="Times New Roman"/>
          <w:sz w:val="24"/>
          <w:szCs w:val="24"/>
        </w:rPr>
        <w:t xml:space="preserve">a </w:t>
      </w:r>
      <w:r w:rsidR="00C50BC0">
        <w:rPr>
          <w:rFonts w:ascii="Times New Roman" w:hAnsi="Times New Roman" w:cs="Times New Roman"/>
          <w:i/>
          <w:sz w:val="24"/>
          <w:szCs w:val="24"/>
        </w:rPr>
        <w:t xml:space="preserve">Nyílt levél egy hölgyhöz </w:t>
      </w:r>
      <w:r w:rsidR="00124130">
        <w:rPr>
          <w:rFonts w:ascii="Times New Roman" w:hAnsi="Times New Roman" w:cs="Times New Roman"/>
          <w:sz w:val="24"/>
          <w:szCs w:val="24"/>
        </w:rPr>
        <w:t>című verse, melyben megvallja a lánya iránti szerelmét.</w:t>
      </w:r>
      <w:r w:rsidR="00AD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BC0">
        <w:rPr>
          <w:rFonts w:ascii="Times New Roman" w:hAnsi="Times New Roman" w:cs="Times New Roman"/>
          <w:sz w:val="24"/>
          <w:szCs w:val="24"/>
        </w:rPr>
        <w:t>Ki volt az ifjú hölgy</w:t>
      </w:r>
      <w:r w:rsidR="00AD7105">
        <w:rPr>
          <w:rFonts w:ascii="Times New Roman" w:hAnsi="Times New Roman" w:cs="Times New Roman"/>
          <w:sz w:val="24"/>
          <w:szCs w:val="24"/>
        </w:rPr>
        <w:t>?</w:t>
      </w:r>
    </w:p>
    <w:p w:rsidR="00AD7105" w:rsidRPr="00AD7105" w:rsidRDefault="00AD7105" w:rsidP="00AD710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Böszörményi Katalin</w:t>
      </w:r>
    </w:p>
    <w:p w:rsidR="00AD7105" w:rsidRPr="00AD7105" w:rsidRDefault="00AD7105" w:rsidP="00AD710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Pogány Karolina</w:t>
      </w:r>
    </w:p>
    <w:p w:rsidR="00AD7105" w:rsidRPr="006601B0" w:rsidRDefault="00AD7105" w:rsidP="00AD710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Mészöly Klára</w:t>
      </w:r>
    </w:p>
    <w:p w:rsidR="006601B0" w:rsidRPr="00E609C6" w:rsidRDefault="006601B0" w:rsidP="006601B0">
      <w:pPr>
        <w:pStyle w:val="Listaszerbekezds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9C6" w:rsidRPr="00855204" w:rsidRDefault="00855204" w:rsidP="00E609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idő tájt találkozott Tompa</w:t>
      </w:r>
      <w:r w:rsidR="00F52DD5">
        <w:rPr>
          <w:rFonts w:ascii="Times New Roman" w:hAnsi="Times New Roman" w:cs="Times New Roman"/>
          <w:sz w:val="24"/>
          <w:szCs w:val="24"/>
        </w:rPr>
        <w:t xml:space="preserve"> Mihály, az akkor huszonkét éves</w:t>
      </w:r>
      <w:r>
        <w:rPr>
          <w:rFonts w:ascii="Times New Roman" w:hAnsi="Times New Roman" w:cs="Times New Roman"/>
          <w:sz w:val="24"/>
          <w:szCs w:val="24"/>
        </w:rPr>
        <w:t xml:space="preserve"> már ünnepelt költővel, </w:t>
      </w:r>
      <w:r w:rsidRPr="00E61E04">
        <w:rPr>
          <w:rFonts w:ascii="Times New Roman" w:hAnsi="Times New Roman" w:cs="Times New Roman"/>
          <w:i/>
          <w:sz w:val="24"/>
          <w:szCs w:val="24"/>
        </w:rPr>
        <w:t>Petőfi Sándor</w:t>
      </w:r>
      <w:r>
        <w:rPr>
          <w:rFonts w:ascii="Times New Roman" w:hAnsi="Times New Roman" w:cs="Times New Roman"/>
          <w:sz w:val="24"/>
          <w:szCs w:val="24"/>
        </w:rPr>
        <w:t xml:space="preserve">ral. Előtte volt már levélváltás köztük. </w:t>
      </w:r>
      <w:r w:rsidR="00F52DD5">
        <w:rPr>
          <w:rFonts w:ascii="Times New Roman" w:hAnsi="Times New Roman" w:cs="Times New Roman"/>
          <w:sz w:val="24"/>
          <w:szCs w:val="24"/>
        </w:rPr>
        <w:t>Velük együtt (</w:t>
      </w:r>
      <w:r w:rsidR="00F52DD5" w:rsidRPr="00E61E04">
        <w:rPr>
          <w:rFonts w:ascii="Times New Roman" w:hAnsi="Times New Roman" w:cs="Times New Roman"/>
          <w:i/>
          <w:sz w:val="24"/>
          <w:szCs w:val="24"/>
        </w:rPr>
        <w:t>Kerényi Frigyes</w:t>
      </w:r>
      <w:r w:rsidR="00E61E04">
        <w:rPr>
          <w:rFonts w:ascii="Times New Roman" w:hAnsi="Times New Roman" w:cs="Times New Roman"/>
          <w:sz w:val="24"/>
          <w:szCs w:val="24"/>
        </w:rPr>
        <w:t xml:space="preserve">, fiatal lírikussal </w:t>
      </w:r>
      <w:r w:rsidR="00F52DD5">
        <w:rPr>
          <w:rFonts w:ascii="Times New Roman" w:hAnsi="Times New Roman" w:cs="Times New Roman"/>
          <w:sz w:val="24"/>
          <w:szCs w:val="24"/>
        </w:rPr>
        <w:t xml:space="preserve">és </w:t>
      </w:r>
      <w:r w:rsidR="00F52DD5" w:rsidRPr="00E61E04">
        <w:rPr>
          <w:rFonts w:ascii="Times New Roman" w:hAnsi="Times New Roman" w:cs="Times New Roman"/>
          <w:sz w:val="24"/>
          <w:szCs w:val="24"/>
        </w:rPr>
        <w:t>Petőfi Sándorral</w:t>
      </w:r>
      <w:r w:rsidR="00F52DD5">
        <w:rPr>
          <w:rFonts w:ascii="Times New Roman" w:hAnsi="Times New Roman" w:cs="Times New Roman"/>
          <w:sz w:val="24"/>
          <w:szCs w:val="24"/>
        </w:rPr>
        <w:t xml:space="preserve">), résztvevője volt </w:t>
      </w:r>
      <w:r w:rsidR="00571972">
        <w:rPr>
          <w:rFonts w:ascii="Times New Roman" w:hAnsi="Times New Roman" w:cs="Times New Roman"/>
          <w:sz w:val="24"/>
          <w:szCs w:val="24"/>
        </w:rPr>
        <w:t>a</w:t>
      </w:r>
      <w:r w:rsidR="00F52DD5">
        <w:rPr>
          <w:rFonts w:ascii="Times New Roman" w:hAnsi="Times New Roman" w:cs="Times New Roman"/>
          <w:sz w:val="24"/>
          <w:szCs w:val="24"/>
        </w:rPr>
        <w:t xml:space="preserve"> nevezetes költői versenynek,</w:t>
      </w:r>
      <w:r>
        <w:rPr>
          <w:rFonts w:ascii="Times New Roman" w:hAnsi="Times New Roman" w:cs="Times New Roman"/>
          <w:sz w:val="24"/>
          <w:szCs w:val="24"/>
        </w:rPr>
        <w:t xml:space="preserve"> melyből született az </w:t>
      </w:r>
      <w:r w:rsidRPr="00855204">
        <w:rPr>
          <w:rFonts w:ascii="Times New Roman" w:hAnsi="Times New Roman" w:cs="Times New Roman"/>
          <w:i/>
          <w:sz w:val="24"/>
          <w:szCs w:val="24"/>
        </w:rPr>
        <w:t>Erdei-lak</w:t>
      </w:r>
      <w:r>
        <w:rPr>
          <w:rFonts w:ascii="Times New Roman" w:hAnsi="Times New Roman" w:cs="Times New Roman"/>
          <w:sz w:val="24"/>
          <w:szCs w:val="24"/>
        </w:rPr>
        <w:t xml:space="preserve"> cím</w:t>
      </w:r>
      <w:r w:rsidR="00BD1050">
        <w:rPr>
          <w:rFonts w:ascii="Times New Roman" w:hAnsi="Times New Roman" w:cs="Times New Roman"/>
          <w:sz w:val="24"/>
          <w:szCs w:val="24"/>
        </w:rPr>
        <w:t>ű vers. Hol találkozott</w:t>
      </w:r>
      <w:r>
        <w:rPr>
          <w:rFonts w:ascii="Times New Roman" w:hAnsi="Times New Roman" w:cs="Times New Roman"/>
          <w:sz w:val="24"/>
          <w:szCs w:val="24"/>
        </w:rPr>
        <w:t xml:space="preserve"> Tompa Mihály Pető</w:t>
      </w:r>
      <w:r w:rsidR="00BD1050">
        <w:rPr>
          <w:rFonts w:ascii="Times New Roman" w:hAnsi="Times New Roman" w:cs="Times New Roman"/>
          <w:sz w:val="24"/>
          <w:szCs w:val="24"/>
        </w:rPr>
        <w:t>fi Sándorral először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204" w:rsidRPr="00855204" w:rsidRDefault="00855204" w:rsidP="008552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Sárbogárd</w:t>
      </w:r>
    </w:p>
    <w:p w:rsidR="00855204" w:rsidRPr="00855204" w:rsidRDefault="00855204" w:rsidP="008552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Laskod</w:t>
      </w:r>
    </w:p>
    <w:p w:rsidR="00855204" w:rsidRPr="00F52DD5" w:rsidRDefault="00855204" w:rsidP="0085520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Eperjes</w:t>
      </w:r>
    </w:p>
    <w:p w:rsidR="00F52DD5" w:rsidRDefault="00F52DD5" w:rsidP="00F52D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96D90" w:rsidRDefault="00571972" w:rsidP="00296D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D90">
        <w:rPr>
          <w:rFonts w:ascii="Times New Roman" w:hAnsi="Times New Roman" w:cs="Times New Roman"/>
          <w:sz w:val="24"/>
          <w:szCs w:val="24"/>
        </w:rPr>
        <w:t>Sárospataki tanulmányait abbahagyva Pestre költözött</w:t>
      </w:r>
      <w:r w:rsidR="00296D90" w:rsidRPr="00296D90">
        <w:rPr>
          <w:rFonts w:ascii="Times New Roman" w:hAnsi="Times New Roman" w:cs="Times New Roman"/>
          <w:sz w:val="24"/>
          <w:szCs w:val="24"/>
        </w:rPr>
        <w:t>. Kapcsolatba került</w:t>
      </w:r>
      <w:r w:rsidR="00FB2AF3" w:rsidRPr="00296D90">
        <w:rPr>
          <w:rFonts w:ascii="Times New Roman" w:hAnsi="Times New Roman" w:cs="Times New Roman"/>
          <w:sz w:val="24"/>
          <w:szCs w:val="24"/>
        </w:rPr>
        <w:t xml:space="preserve"> a kor kiemelkedő íróival. </w:t>
      </w:r>
      <w:r w:rsidR="00296D90">
        <w:rPr>
          <w:rFonts w:ascii="Times New Roman" w:hAnsi="Times New Roman" w:cs="Times New Roman"/>
          <w:sz w:val="24"/>
          <w:szCs w:val="24"/>
        </w:rPr>
        <w:t>Csakhamar országszerte megismerték a nevét, s a Petőfi körül csoportosuló fiatal írók között tartották számon. Itt jelent meg az a műve, mely néhány hónapon belül két kiadást is megért. Mikor volt ez és mi a mű címe?</w:t>
      </w:r>
    </w:p>
    <w:p w:rsidR="00296D90" w:rsidRDefault="00296D90" w:rsidP="00296D9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 – Népmesék, népmondák</w:t>
      </w:r>
    </w:p>
    <w:p w:rsidR="00296D90" w:rsidRDefault="00296D90" w:rsidP="00296D9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 – Szuhay Mátyás</w:t>
      </w:r>
    </w:p>
    <w:p w:rsidR="000F06AA" w:rsidRDefault="00296D90" w:rsidP="000F06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 – Versei</w:t>
      </w:r>
    </w:p>
    <w:p w:rsidR="00E61E04" w:rsidRPr="00E61E04" w:rsidRDefault="00E61E04" w:rsidP="00E61E04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F06AA" w:rsidRPr="00E61E04" w:rsidRDefault="000F06AA" w:rsidP="000F06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Életét azonban nem az irodalomra építette. Beteges alkatának nem tett jót a pesti környezet. A papi hivatás mellett döntött. A Gömör megyei kis falu, </w:t>
      </w:r>
      <w:r w:rsidRPr="000F06AA">
        <w:rPr>
          <w:rFonts w:ascii="Times New Roman" w:hAnsi="Times New Roman" w:cs="Times New Roman"/>
          <w:i/>
          <w:sz w:val="24"/>
          <w:szCs w:val="24"/>
        </w:rPr>
        <w:t>Beje</w:t>
      </w:r>
      <w:r>
        <w:rPr>
          <w:rFonts w:ascii="Times New Roman" w:hAnsi="Times New Roman" w:cs="Times New Roman"/>
          <w:sz w:val="24"/>
          <w:szCs w:val="24"/>
        </w:rPr>
        <w:t xml:space="preserve"> lelkipásztora lett.</w:t>
      </w:r>
      <w:r w:rsidR="00E61E04">
        <w:rPr>
          <w:rFonts w:ascii="Times New Roman" w:hAnsi="Times New Roman" w:cs="Times New Roman"/>
          <w:sz w:val="24"/>
          <w:szCs w:val="24"/>
        </w:rPr>
        <w:t xml:space="preserve"> A forradalom kitörése betegen találta, de amikor felgyógyult, kérte magát hadiszolgálatra, mint tábori lelkész vett részt a szabadságharcban. Melyik csatában volt jelen?</w:t>
      </w:r>
    </w:p>
    <w:p w:rsidR="00E61E04" w:rsidRPr="00E61E04" w:rsidRDefault="00E61E04" w:rsidP="00E61E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pákozdi</w:t>
      </w:r>
    </w:p>
    <w:p w:rsidR="00E61E04" w:rsidRPr="00E61E04" w:rsidRDefault="00E61E04" w:rsidP="00E61E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schwechati</w:t>
      </w:r>
    </w:p>
    <w:p w:rsidR="00E61E04" w:rsidRPr="00E61E04" w:rsidRDefault="00E61E04" w:rsidP="00E61E0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debreceni</w:t>
      </w:r>
    </w:p>
    <w:p w:rsidR="00E61E04" w:rsidRDefault="00E61E04" w:rsidP="00E61E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61E04" w:rsidRDefault="006D3CFE" w:rsidP="00E61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Leszerelése után hazament Bejére. Néhány hónap múlva már </w:t>
      </w:r>
      <w:r w:rsidRPr="006D3CFE">
        <w:rPr>
          <w:rFonts w:ascii="Times New Roman" w:hAnsi="Times New Roman" w:cs="Times New Roman"/>
          <w:i/>
          <w:sz w:val="24"/>
          <w:szCs w:val="24"/>
        </w:rPr>
        <w:t>Kelemér</w:t>
      </w:r>
      <w:r>
        <w:rPr>
          <w:rFonts w:ascii="Times New Roman" w:hAnsi="Times New Roman" w:cs="Times New Roman"/>
          <w:sz w:val="24"/>
          <w:szCs w:val="24"/>
        </w:rPr>
        <w:t xml:space="preserve"> község lelkipásztora. Itt, 1849 májusában feleségül vette a 18 éves </w:t>
      </w:r>
      <w:r w:rsidRPr="006D3CFE">
        <w:rPr>
          <w:rFonts w:ascii="Times New Roman" w:hAnsi="Times New Roman" w:cs="Times New Roman"/>
          <w:i/>
          <w:sz w:val="24"/>
          <w:szCs w:val="24"/>
        </w:rPr>
        <w:t>Soldos Emília</w:t>
      </w:r>
      <w:r>
        <w:rPr>
          <w:rFonts w:ascii="Times New Roman" w:hAnsi="Times New Roman" w:cs="Times New Roman"/>
          <w:sz w:val="24"/>
          <w:szCs w:val="24"/>
        </w:rPr>
        <w:t xml:space="preserve"> nemes kisasszonyt. </w:t>
      </w:r>
      <w:r w:rsidR="00966900">
        <w:rPr>
          <w:rFonts w:ascii="Times New Roman" w:hAnsi="Times New Roman" w:cs="Times New Roman"/>
          <w:sz w:val="24"/>
          <w:szCs w:val="24"/>
        </w:rPr>
        <w:t>Azt hitte a boldogság kora következik, de még</w:t>
      </w:r>
      <w:r w:rsidR="00AF6C3E">
        <w:rPr>
          <w:rFonts w:ascii="Times New Roman" w:hAnsi="Times New Roman" w:cs="Times New Roman"/>
          <w:sz w:val="24"/>
          <w:szCs w:val="24"/>
        </w:rPr>
        <w:t xml:space="preserve"> ez év őszén bekövetkezett </w:t>
      </w:r>
      <w:r w:rsidR="00966900">
        <w:rPr>
          <w:rFonts w:ascii="Times New Roman" w:hAnsi="Times New Roman" w:cs="Times New Roman"/>
          <w:sz w:val="24"/>
          <w:szCs w:val="24"/>
        </w:rPr>
        <w:t xml:space="preserve">a nagy nemzeti tragédia, a </w:t>
      </w:r>
      <w:r w:rsidR="00A237FA">
        <w:rPr>
          <w:rFonts w:ascii="Times New Roman" w:hAnsi="Times New Roman" w:cs="Times New Roman"/>
          <w:sz w:val="24"/>
          <w:szCs w:val="24"/>
        </w:rPr>
        <w:t>szabadságharc bukása</w:t>
      </w:r>
      <w:r w:rsidR="003E78DB">
        <w:rPr>
          <w:rFonts w:ascii="Times New Roman" w:hAnsi="Times New Roman" w:cs="Times New Roman"/>
          <w:sz w:val="24"/>
          <w:szCs w:val="24"/>
        </w:rPr>
        <w:t>,</w:t>
      </w:r>
      <w:r w:rsidR="00A237FA">
        <w:rPr>
          <w:rFonts w:ascii="Times New Roman" w:hAnsi="Times New Roman" w:cs="Times New Roman"/>
          <w:sz w:val="24"/>
          <w:szCs w:val="24"/>
        </w:rPr>
        <w:t xml:space="preserve"> és a</w:t>
      </w:r>
      <w:r w:rsidR="00966900">
        <w:rPr>
          <w:rFonts w:ascii="Times New Roman" w:hAnsi="Times New Roman" w:cs="Times New Roman"/>
          <w:sz w:val="24"/>
          <w:szCs w:val="24"/>
        </w:rPr>
        <w:t xml:space="preserve"> </w:t>
      </w:r>
      <w:r w:rsidR="00966900">
        <w:rPr>
          <w:rFonts w:ascii="Times New Roman" w:hAnsi="Times New Roman" w:cs="Times New Roman"/>
          <w:sz w:val="24"/>
          <w:szCs w:val="24"/>
        </w:rPr>
        <w:lastRenderedPageBreak/>
        <w:t>következő év tavaszán</w:t>
      </w:r>
      <w:r w:rsidR="00F6749A">
        <w:rPr>
          <w:rFonts w:ascii="Times New Roman" w:hAnsi="Times New Roman" w:cs="Times New Roman"/>
          <w:sz w:val="24"/>
          <w:szCs w:val="24"/>
        </w:rPr>
        <w:t xml:space="preserve"> </w:t>
      </w:r>
      <w:r w:rsidR="00C56E39">
        <w:rPr>
          <w:rFonts w:ascii="Times New Roman" w:hAnsi="Times New Roman" w:cs="Times New Roman"/>
          <w:sz w:val="24"/>
          <w:szCs w:val="24"/>
        </w:rPr>
        <w:t>magánéletében is nagy csapás érte</w:t>
      </w:r>
      <w:r w:rsidR="00F6749A">
        <w:rPr>
          <w:rFonts w:ascii="Times New Roman" w:hAnsi="Times New Roman" w:cs="Times New Roman"/>
          <w:sz w:val="24"/>
          <w:szCs w:val="24"/>
        </w:rPr>
        <w:t>; meghalt az alig két hónapot élt kisfia.</w:t>
      </w:r>
      <w:r w:rsidR="00EA6446">
        <w:rPr>
          <w:rFonts w:ascii="Times New Roman" w:hAnsi="Times New Roman" w:cs="Times New Roman"/>
          <w:sz w:val="24"/>
          <w:szCs w:val="24"/>
        </w:rPr>
        <w:t xml:space="preserve"> Melyik versében örökítette meg e megrázó tragédiájának élményét.</w:t>
      </w:r>
    </w:p>
    <w:p w:rsidR="00EA6446" w:rsidRDefault="00EA6446" w:rsidP="00EA644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Harangszó</w:t>
      </w:r>
    </w:p>
    <w:p w:rsidR="00EA6446" w:rsidRDefault="00EA6446" w:rsidP="00EA644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Sírboltban</w:t>
      </w:r>
    </w:p>
    <w:p w:rsidR="00EA6446" w:rsidRPr="00E61E04" w:rsidRDefault="00EA6446" w:rsidP="00EA644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Pünköst reggelén</w:t>
      </w:r>
    </w:p>
    <w:p w:rsidR="00E61E04" w:rsidRDefault="00E61E04" w:rsidP="00E61E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D6AD3" w:rsidRDefault="00636CC9" w:rsidP="00AD6AD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</w:t>
      </w:r>
      <w:r w:rsidR="00683B60">
        <w:rPr>
          <w:rFonts w:ascii="Times New Roman" w:hAnsi="Times New Roman" w:cs="Times New Roman"/>
          <w:sz w:val="24"/>
          <w:szCs w:val="24"/>
        </w:rPr>
        <w:t>is a boldogtalan keleméri évek – B</w:t>
      </w:r>
      <w:r>
        <w:rPr>
          <w:rFonts w:ascii="Times New Roman" w:hAnsi="Times New Roman" w:cs="Times New Roman"/>
          <w:sz w:val="24"/>
          <w:szCs w:val="24"/>
        </w:rPr>
        <w:t>ach-korszak, a családi gyász</w:t>
      </w:r>
      <w:r w:rsidR="00221B5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testi </w:t>
      </w:r>
      <w:r w:rsidR="00221B54">
        <w:rPr>
          <w:rFonts w:ascii="Times New Roman" w:hAnsi="Times New Roman" w:cs="Times New Roman"/>
          <w:sz w:val="24"/>
          <w:szCs w:val="24"/>
        </w:rPr>
        <w:t>szenvedések</w:t>
      </w:r>
      <w:r w:rsidR="00683B60">
        <w:rPr>
          <w:rFonts w:ascii="Times New Roman" w:hAnsi="Times New Roman" w:cs="Times New Roman"/>
          <w:sz w:val="24"/>
          <w:szCs w:val="24"/>
        </w:rPr>
        <w:t xml:space="preserve"> – idején születtek</w:t>
      </w:r>
      <w:r w:rsidR="00221B54">
        <w:rPr>
          <w:rFonts w:ascii="Times New Roman" w:hAnsi="Times New Roman" w:cs="Times New Roman"/>
          <w:sz w:val="24"/>
          <w:szCs w:val="24"/>
        </w:rPr>
        <w:t xml:space="preserve"> </w:t>
      </w:r>
      <w:r w:rsidR="00683B60">
        <w:rPr>
          <w:rFonts w:ascii="Times New Roman" w:hAnsi="Times New Roman" w:cs="Times New Roman"/>
          <w:sz w:val="24"/>
          <w:szCs w:val="24"/>
        </w:rPr>
        <w:t>azok a nagyhatású versek, amelyek</w:t>
      </w:r>
      <w:r w:rsidR="0038186A">
        <w:rPr>
          <w:rFonts w:ascii="Times New Roman" w:hAnsi="Times New Roman" w:cs="Times New Roman"/>
          <w:sz w:val="24"/>
          <w:szCs w:val="24"/>
        </w:rPr>
        <w:t xml:space="preserve"> Tompa Mihályt</w:t>
      </w:r>
      <w:r w:rsidR="005239E3">
        <w:rPr>
          <w:rFonts w:ascii="Times New Roman" w:hAnsi="Times New Roman" w:cs="Times New Roman"/>
          <w:sz w:val="24"/>
          <w:szCs w:val="24"/>
        </w:rPr>
        <w:t xml:space="preserve"> az ötvenes évek költőóriás</w:t>
      </w:r>
      <w:r w:rsidR="0038186A">
        <w:rPr>
          <w:rFonts w:ascii="Times New Roman" w:hAnsi="Times New Roman" w:cs="Times New Roman"/>
          <w:sz w:val="24"/>
          <w:szCs w:val="24"/>
        </w:rPr>
        <w:t>ává t</w:t>
      </w:r>
      <w:r w:rsidR="00AA6DC7">
        <w:rPr>
          <w:rFonts w:ascii="Times New Roman" w:hAnsi="Times New Roman" w:cs="Times New Roman"/>
          <w:sz w:val="24"/>
          <w:szCs w:val="24"/>
        </w:rPr>
        <w:t>ették. Verseivel egy nemzetet ví</w:t>
      </w:r>
      <w:r w:rsidR="0038186A">
        <w:rPr>
          <w:rFonts w:ascii="Times New Roman" w:hAnsi="Times New Roman" w:cs="Times New Roman"/>
          <w:sz w:val="24"/>
          <w:szCs w:val="24"/>
        </w:rPr>
        <w:t>gasztalt, erősített és tanított</w:t>
      </w:r>
      <w:r w:rsidR="001661A7">
        <w:rPr>
          <w:rFonts w:ascii="Times New Roman" w:hAnsi="Times New Roman" w:cs="Times New Roman"/>
          <w:sz w:val="24"/>
          <w:szCs w:val="24"/>
        </w:rPr>
        <w:t xml:space="preserve"> remélni, a nemzeti öntudat</w:t>
      </w:r>
      <w:r w:rsidR="000639A2">
        <w:rPr>
          <w:rFonts w:ascii="Times New Roman" w:hAnsi="Times New Roman" w:cs="Times New Roman"/>
          <w:sz w:val="24"/>
          <w:szCs w:val="24"/>
        </w:rPr>
        <w:t xml:space="preserve"> </w:t>
      </w:r>
      <w:r w:rsidR="002A1418">
        <w:rPr>
          <w:rFonts w:ascii="Times New Roman" w:hAnsi="Times New Roman" w:cs="Times New Roman"/>
          <w:sz w:val="24"/>
          <w:szCs w:val="24"/>
        </w:rPr>
        <w:t>ébren tartója</w:t>
      </w:r>
      <w:r w:rsidR="000639A2">
        <w:rPr>
          <w:rFonts w:ascii="Times New Roman" w:hAnsi="Times New Roman" w:cs="Times New Roman"/>
          <w:sz w:val="24"/>
          <w:szCs w:val="24"/>
        </w:rPr>
        <w:t xml:space="preserve"> volt az elnyomatás éveiben. Melyik az a verse, amelyikért kétszer is elhurcolták?</w:t>
      </w:r>
    </w:p>
    <w:p w:rsidR="000639A2" w:rsidRDefault="000639A2" w:rsidP="000639A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madár, fiaihoz</w:t>
      </w:r>
    </w:p>
    <w:p w:rsidR="000639A2" w:rsidRDefault="000639A2" w:rsidP="000639A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gólyához</w:t>
      </w:r>
    </w:p>
    <w:p w:rsidR="00537205" w:rsidRDefault="00537205" w:rsidP="0053720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Pusztán</w:t>
      </w:r>
    </w:p>
    <w:p w:rsidR="005B2B0B" w:rsidRPr="005B2B0B" w:rsidRDefault="005B2B0B" w:rsidP="005B2B0B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537205" w:rsidRDefault="00537205" w:rsidP="002C71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meghurcoltatások a lelkészi pálya harmadik, utolsó állomására, a hanvai lelkészsége idejére estek</w:t>
      </w:r>
      <w:r w:rsidR="007D1DE2">
        <w:rPr>
          <w:rFonts w:ascii="Times New Roman" w:hAnsi="Times New Roman" w:cs="Times New Roman"/>
          <w:sz w:val="24"/>
          <w:szCs w:val="24"/>
        </w:rPr>
        <w:t>. Leszámítva</w:t>
      </w:r>
      <w:r w:rsidR="00453691">
        <w:rPr>
          <w:rFonts w:ascii="Times New Roman" w:hAnsi="Times New Roman" w:cs="Times New Roman"/>
          <w:sz w:val="24"/>
          <w:szCs w:val="24"/>
        </w:rPr>
        <w:t xml:space="preserve"> a zaklatásokat, a hátralévő tizenhét évben</w:t>
      </w:r>
      <w:r w:rsidR="007D1DE2">
        <w:rPr>
          <w:rFonts w:ascii="Times New Roman" w:hAnsi="Times New Roman" w:cs="Times New Roman"/>
          <w:sz w:val="24"/>
          <w:szCs w:val="24"/>
        </w:rPr>
        <w:t>,</w:t>
      </w:r>
      <w:r w:rsidR="00453691">
        <w:rPr>
          <w:rFonts w:ascii="Times New Roman" w:hAnsi="Times New Roman" w:cs="Times New Roman"/>
          <w:sz w:val="24"/>
          <w:szCs w:val="24"/>
        </w:rPr>
        <w:t xml:space="preserve"> kiteljesedett a költői életműve. </w:t>
      </w:r>
      <w:r w:rsidR="00CD1A93">
        <w:rPr>
          <w:rFonts w:ascii="Times New Roman" w:hAnsi="Times New Roman" w:cs="Times New Roman"/>
          <w:sz w:val="24"/>
          <w:szCs w:val="24"/>
        </w:rPr>
        <w:t>A hanvai évek idej</w:t>
      </w:r>
      <w:r w:rsidR="002C712E">
        <w:rPr>
          <w:rFonts w:ascii="Times New Roman" w:hAnsi="Times New Roman" w:cs="Times New Roman"/>
          <w:sz w:val="24"/>
          <w:szCs w:val="24"/>
        </w:rPr>
        <w:t>én megélénkültek a baráti kapcso</w:t>
      </w:r>
      <w:r w:rsidR="00CD1A93" w:rsidRPr="002C712E">
        <w:rPr>
          <w:rFonts w:ascii="Times New Roman" w:hAnsi="Times New Roman" w:cs="Times New Roman"/>
          <w:sz w:val="24"/>
          <w:szCs w:val="24"/>
        </w:rPr>
        <w:t>latai. A legjelentősebb közülük</w:t>
      </w:r>
      <w:r w:rsidR="002C712E">
        <w:rPr>
          <w:rFonts w:ascii="Times New Roman" w:hAnsi="Times New Roman" w:cs="Times New Roman"/>
          <w:sz w:val="24"/>
          <w:szCs w:val="24"/>
        </w:rPr>
        <w:t xml:space="preserve"> az a barátság</w:t>
      </w:r>
      <w:r w:rsidR="003E78DB">
        <w:rPr>
          <w:rFonts w:ascii="Times New Roman" w:hAnsi="Times New Roman" w:cs="Times New Roman"/>
          <w:sz w:val="24"/>
          <w:szCs w:val="24"/>
        </w:rPr>
        <w:t>,</w:t>
      </w:r>
      <w:r w:rsidR="002C712E">
        <w:rPr>
          <w:rFonts w:ascii="Times New Roman" w:hAnsi="Times New Roman" w:cs="Times New Roman"/>
          <w:sz w:val="24"/>
          <w:szCs w:val="24"/>
        </w:rPr>
        <w:t xml:space="preserve"> mely 1847-ben kezdődött</w:t>
      </w:r>
      <w:r w:rsidR="0058499F">
        <w:rPr>
          <w:rFonts w:ascii="Times New Roman" w:hAnsi="Times New Roman" w:cs="Times New Roman"/>
          <w:sz w:val="24"/>
          <w:szCs w:val="24"/>
        </w:rPr>
        <w:t>,</w:t>
      </w:r>
      <w:r w:rsidR="007F4DAB">
        <w:rPr>
          <w:rFonts w:ascii="Times New Roman" w:hAnsi="Times New Roman" w:cs="Times New Roman"/>
          <w:sz w:val="24"/>
          <w:szCs w:val="24"/>
        </w:rPr>
        <w:t xml:space="preserve"> </w:t>
      </w:r>
      <w:r w:rsidR="006F7D3B">
        <w:rPr>
          <w:rFonts w:ascii="Times New Roman" w:hAnsi="Times New Roman" w:cs="Times New Roman"/>
          <w:sz w:val="24"/>
          <w:szCs w:val="24"/>
        </w:rPr>
        <w:t>1852-ben</w:t>
      </w:r>
      <w:r w:rsidR="007F4DAB">
        <w:rPr>
          <w:rFonts w:ascii="Times New Roman" w:hAnsi="Times New Roman" w:cs="Times New Roman"/>
          <w:sz w:val="24"/>
          <w:szCs w:val="24"/>
        </w:rPr>
        <w:t xml:space="preserve"> volt az első személyes találkozás</w:t>
      </w:r>
      <w:r w:rsidR="006F7D3B">
        <w:rPr>
          <w:rFonts w:ascii="Times New Roman" w:hAnsi="Times New Roman" w:cs="Times New Roman"/>
          <w:sz w:val="24"/>
          <w:szCs w:val="24"/>
        </w:rPr>
        <w:t xml:space="preserve"> és Tompa Mihály </w:t>
      </w:r>
      <w:r w:rsidR="0058499F">
        <w:rPr>
          <w:rFonts w:ascii="Times New Roman" w:hAnsi="Times New Roman" w:cs="Times New Roman"/>
          <w:sz w:val="24"/>
          <w:szCs w:val="24"/>
        </w:rPr>
        <w:t>haláláig tartott.</w:t>
      </w:r>
      <w:r w:rsidR="007F4DAB">
        <w:rPr>
          <w:rFonts w:ascii="Times New Roman" w:hAnsi="Times New Roman" w:cs="Times New Roman"/>
          <w:sz w:val="24"/>
          <w:szCs w:val="24"/>
        </w:rPr>
        <w:t xml:space="preserve"> A költő melyik barátját keressük?</w:t>
      </w:r>
    </w:p>
    <w:p w:rsidR="007F4DAB" w:rsidRDefault="00D11FA7" w:rsidP="007F4DA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Lévay József</w:t>
      </w:r>
    </w:p>
    <w:p w:rsidR="00D11FA7" w:rsidRDefault="008A63FB" w:rsidP="007F4DA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</w:t>
      </w:r>
    </w:p>
    <w:p w:rsidR="0058499F" w:rsidRDefault="008A63FB" w:rsidP="0058499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Kazinczy Gábor</w:t>
      </w:r>
    </w:p>
    <w:p w:rsidR="006F4477" w:rsidRPr="006F4477" w:rsidRDefault="006F4477" w:rsidP="006F4477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BF4BEF" w:rsidRDefault="004D5E3D" w:rsidP="005811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hanvai évek idején Tompa</w:t>
      </w:r>
      <w:r w:rsidR="001619B5">
        <w:rPr>
          <w:rFonts w:ascii="Times New Roman" w:hAnsi="Times New Roman" w:cs="Times New Roman"/>
          <w:sz w:val="24"/>
          <w:szCs w:val="24"/>
        </w:rPr>
        <w:t xml:space="preserve"> Mihály</w:t>
      </w:r>
      <w:r w:rsidR="005811A0">
        <w:rPr>
          <w:rFonts w:ascii="Times New Roman" w:hAnsi="Times New Roman" w:cs="Times New Roman"/>
          <w:sz w:val="24"/>
          <w:szCs w:val="24"/>
        </w:rPr>
        <w:t xml:space="preserve"> a kor</w:t>
      </w:r>
      <w:r>
        <w:rPr>
          <w:rFonts w:ascii="Times New Roman" w:hAnsi="Times New Roman" w:cs="Times New Roman"/>
          <w:sz w:val="24"/>
          <w:szCs w:val="24"/>
        </w:rPr>
        <w:t xml:space="preserve"> egyik vezető költője volt. A sikerek; a társadalmi és költői felemelkedés</w:t>
      </w:r>
      <w:r w:rsidR="00D62F04">
        <w:rPr>
          <w:rFonts w:ascii="Times New Roman" w:hAnsi="Times New Roman" w:cs="Times New Roman"/>
          <w:sz w:val="24"/>
          <w:szCs w:val="24"/>
        </w:rPr>
        <w:t xml:space="preserve"> (1858-ban akadémiai taggá választották, akadémiai pályadíjat nyert 1859-ben, 1868-ban a Magyar Tudományos Akadémia 200 aranyos nagydíjával jutalmazta életművét), javuló életkörülmények, a jó házasság ellenére a veszteségek látszottak nagyobbaknak. Gyermekei elvesztése, betegségei, a politikai helyzet, mi</w:t>
      </w:r>
      <w:r w:rsidR="003E78DB">
        <w:rPr>
          <w:rFonts w:ascii="Times New Roman" w:hAnsi="Times New Roman" w:cs="Times New Roman"/>
          <w:sz w:val="24"/>
          <w:szCs w:val="24"/>
        </w:rPr>
        <w:t>n</w:t>
      </w:r>
      <w:r w:rsidR="00D62F04">
        <w:rPr>
          <w:rFonts w:ascii="Times New Roman" w:hAnsi="Times New Roman" w:cs="Times New Roman"/>
          <w:sz w:val="24"/>
          <w:szCs w:val="24"/>
        </w:rPr>
        <w:t>d nyomasztóan hatott kedélyére. Legyengült, lefogyott, halálvágy uralkodott el rajta.</w:t>
      </w:r>
      <w:r w:rsidR="006F4477">
        <w:rPr>
          <w:rFonts w:ascii="Times New Roman" w:hAnsi="Times New Roman" w:cs="Times New Roman"/>
          <w:sz w:val="24"/>
          <w:szCs w:val="24"/>
        </w:rPr>
        <w:t xml:space="preserve"> 1868. július 30-án hunyt el. Halála után mikor jelent meg az első teljes gyűjtemény műveiből?</w:t>
      </w:r>
    </w:p>
    <w:p w:rsidR="006F4477" w:rsidRDefault="006F4477" w:rsidP="006F447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1870-ben</w:t>
      </w:r>
    </w:p>
    <w:p w:rsidR="006F4477" w:rsidRDefault="006F4477" w:rsidP="006F447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1885-ben</w:t>
      </w:r>
    </w:p>
    <w:p w:rsidR="006F4477" w:rsidRDefault="006F4477" w:rsidP="006F447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1942-ben</w:t>
      </w:r>
    </w:p>
    <w:p w:rsidR="00AD68C4" w:rsidRDefault="00AD68C4" w:rsidP="002A1418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1418">
        <w:rPr>
          <w:rFonts w:ascii="Times New Roman" w:hAnsi="Times New Roman" w:cs="Times New Roman"/>
          <w:b/>
          <w:sz w:val="24"/>
          <w:szCs w:val="24"/>
        </w:rPr>
        <w:t>13+1.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szabadságharc bukása után, az elnyomatás éveiben költőink írásai többnyire álnéven jelentek meg. Tompa Mihá</w:t>
      </w:r>
      <w:r w:rsidR="00BA1E06">
        <w:rPr>
          <w:rFonts w:ascii="Times New Roman" w:hAnsi="Times New Roman" w:cs="Times New Roman"/>
          <w:sz w:val="24"/>
          <w:szCs w:val="24"/>
        </w:rPr>
        <w:t>ly is álnév mögé bújt még keleméri református lelkész korában. Milyen álnevet használt?</w:t>
      </w:r>
    </w:p>
    <w:p w:rsidR="00AD68C4" w:rsidRDefault="00AD68C4" w:rsidP="00AD68C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Sólyom</w:t>
      </w:r>
    </w:p>
    <w:p w:rsidR="00AD68C4" w:rsidRDefault="00AD68C4" w:rsidP="00AD68C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Obtusu</w:t>
      </w:r>
      <w:r w:rsidR="00BA1E06">
        <w:rPr>
          <w:rFonts w:ascii="Times New Roman" w:hAnsi="Times New Roman" w:cs="Times New Roman"/>
          <w:sz w:val="24"/>
          <w:szCs w:val="24"/>
        </w:rPr>
        <w:t xml:space="preserve"> (tompa latinul)</w:t>
      </w:r>
    </w:p>
    <w:p w:rsidR="00AD68C4" w:rsidRPr="00AD68C4" w:rsidRDefault="00AD68C4" w:rsidP="00AD68C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Rém Elek</w:t>
      </w:r>
    </w:p>
    <w:p w:rsidR="00AD68C4" w:rsidRDefault="00AD68C4" w:rsidP="00AD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D6A" w:rsidRPr="00AD68C4" w:rsidRDefault="002A1418" w:rsidP="00AD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</w:t>
      </w:r>
      <w:r w:rsidR="00D36D6A">
        <w:rPr>
          <w:rFonts w:ascii="Times New Roman" w:hAnsi="Times New Roman" w:cs="Times New Roman"/>
          <w:sz w:val="24"/>
          <w:szCs w:val="24"/>
        </w:rPr>
        <w:t xml:space="preserve"> adja meg nevét és elérhetőségét!</w:t>
      </w:r>
    </w:p>
    <w:p w:rsidR="008F5012" w:rsidRDefault="008F5012" w:rsidP="00CD09B5">
      <w:pPr>
        <w:pStyle w:val="NormlWeb"/>
      </w:pPr>
    </w:p>
    <w:sectPr w:rsidR="008F5012" w:rsidSect="002A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38D"/>
    <w:multiLevelType w:val="hybridMultilevel"/>
    <w:tmpl w:val="E6F6F3D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62733F"/>
    <w:multiLevelType w:val="hybridMultilevel"/>
    <w:tmpl w:val="79064AC4"/>
    <w:lvl w:ilvl="0" w:tplc="0658B3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460A5A"/>
    <w:multiLevelType w:val="hybridMultilevel"/>
    <w:tmpl w:val="8F067FB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3277B"/>
    <w:multiLevelType w:val="hybridMultilevel"/>
    <w:tmpl w:val="C0787814"/>
    <w:lvl w:ilvl="0" w:tplc="A6F8FF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A973D8"/>
    <w:multiLevelType w:val="hybridMultilevel"/>
    <w:tmpl w:val="CABE5846"/>
    <w:lvl w:ilvl="0" w:tplc="CD523CB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52166C"/>
    <w:multiLevelType w:val="hybridMultilevel"/>
    <w:tmpl w:val="CBDC5FC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96542"/>
    <w:multiLevelType w:val="hybridMultilevel"/>
    <w:tmpl w:val="DD442886"/>
    <w:lvl w:ilvl="0" w:tplc="FA1A657C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4852D0"/>
    <w:multiLevelType w:val="hybridMultilevel"/>
    <w:tmpl w:val="28CC6CF0"/>
    <w:lvl w:ilvl="0" w:tplc="8DE2A95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647AC6"/>
    <w:multiLevelType w:val="hybridMultilevel"/>
    <w:tmpl w:val="81B6B7E2"/>
    <w:lvl w:ilvl="0" w:tplc="A62C86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5334632"/>
    <w:multiLevelType w:val="hybridMultilevel"/>
    <w:tmpl w:val="4AC027FC"/>
    <w:lvl w:ilvl="0" w:tplc="9E9687E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5F600B5"/>
    <w:multiLevelType w:val="hybridMultilevel"/>
    <w:tmpl w:val="C784A0EC"/>
    <w:lvl w:ilvl="0" w:tplc="C88635BC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A4B2724"/>
    <w:multiLevelType w:val="hybridMultilevel"/>
    <w:tmpl w:val="DFF6706A"/>
    <w:lvl w:ilvl="0" w:tplc="8E9221E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FB03D3B"/>
    <w:multiLevelType w:val="hybridMultilevel"/>
    <w:tmpl w:val="A91C1454"/>
    <w:lvl w:ilvl="0" w:tplc="F586D7A6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08C3256"/>
    <w:multiLevelType w:val="hybridMultilevel"/>
    <w:tmpl w:val="048CEF8A"/>
    <w:lvl w:ilvl="0" w:tplc="D97AAF2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63553F2"/>
    <w:multiLevelType w:val="hybridMultilevel"/>
    <w:tmpl w:val="7EAC1570"/>
    <w:lvl w:ilvl="0" w:tplc="CC1CD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46494"/>
    <w:multiLevelType w:val="hybridMultilevel"/>
    <w:tmpl w:val="DA742312"/>
    <w:lvl w:ilvl="0" w:tplc="779277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5"/>
    <w:rsid w:val="0002209F"/>
    <w:rsid w:val="000639A2"/>
    <w:rsid w:val="00093F47"/>
    <w:rsid w:val="000C2DC7"/>
    <w:rsid w:val="000F06AA"/>
    <w:rsid w:val="001152D4"/>
    <w:rsid w:val="00124130"/>
    <w:rsid w:val="00140F44"/>
    <w:rsid w:val="00144B51"/>
    <w:rsid w:val="001619B5"/>
    <w:rsid w:val="00164D8D"/>
    <w:rsid w:val="001661A7"/>
    <w:rsid w:val="00196E6B"/>
    <w:rsid w:val="00221B54"/>
    <w:rsid w:val="0024377D"/>
    <w:rsid w:val="00246DFC"/>
    <w:rsid w:val="00296D90"/>
    <w:rsid w:val="002A1418"/>
    <w:rsid w:val="002C712E"/>
    <w:rsid w:val="002F57D3"/>
    <w:rsid w:val="00332511"/>
    <w:rsid w:val="0038186A"/>
    <w:rsid w:val="003B7CFC"/>
    <w:rsid w:val="003E78DB"/>
    <w:rsid w:val="00453691"/>
    <w:rsid w:val="00454BC3"/>
    <w:rsid w:val="00474BF5"/>
    <w:rsid w:val="004D5E3D"/>
    <w:rsid w:val="00510637"/>
    <w:rsid w:val="0051257C"/>
    <w:rsid w:val="005239E3"/>
    <w:rsid w:val="00537205"/>
    <w:rsid w:val="00571972"/>
    <w:rsid w:val="005811A0"/>
    <w:rsid w:val="0058499F"/>
    <w:rsid w:val="005B2B0B"/>
    <w:rsid w:val="005B2C6D"/>
    <w:rsid w:val="005B64D4"/>
    <w:rsid w:val="005E3DCA"/>
    <w:rsid w:val="005F0877"/>
    <w:rsid w:val="0060205D"/>
    <w:rsid w:val="00625C1E"/>
    <w:rsid w:val="00636CC9"/>
    <w:rsid w:val="00651F63"/>
    <w:rsid w:val="006601B0"/>
    <w:rsid w:val="00683B60"/>
    <w:rsid w:val="0069620E"/>
    <w:rsid w:val="006B0553"/>
    <w:rsid w:val="006D1E8C"/>
    <w:rsid w:val="006D3CFE"/>
    <w:rsid w:val="006D733E"/>
    <w:rsid w:val="006F0CD0"/>
    <w:rsid w:val="006F42D4"/>
    <w:rsid w:val="006F4477"/>
    <w:rsid w:val="006F7D3B"/>
    <w:rsid w:val="007172D6"/>
    <w:rsid w:val="00746FA9"/>
    <w:rsid w:val="00757477"/>
    <w:rsid w:val="007731F6"/>
    <w:rsid w:val="007C483A"/>
    <w:rsid w:val="007D1DE2"/>
    <w:rsid w:val="007F4DAB"/>
    <w:rsid w:val="00854419"/>
    <w:rsid w:val="00855204"/>
    <w:rsid w:val="008644AF"/>
    <w:rsid w:val="008A63FB"/>
    <w:rsid w:val="008D6038"/>
    <w:rsid w:val="008E6775"/>
    <w:rsid w:val="008F5012"/>
    <w:rsid w:val="00901049"/>
    <w:rsid w:val="00931A27"/>
    <w:rsid w:val="00966900"/>
    <w:rsid w:val="00983867"/>
    <w:rsid w:val="009A5B74"/>
    <w:rsid w:val="009B7993"/>
    <w:rsid w:val="009C13D5"/>
    <w:rsid w:val="009C4A99"/>
    <w:rsid w:val="00A237FA"/>
    <w:rsid w:val="00A6048A"/>
    <w:rsid w:val="00AA3FF9"/>
    <w:rsid w:val="00AA6DC7"/>
    <w:rsid w:val="00AD3B58"/>
    <w:rsid w:val="00AD68C4"/>
    <w:rsid w:val="00AD6AD3"/>
    <w:rsid w:val="00AD7105"/>
    <w:rsid w:val="00AF6C3E"/>
    <w:rsid w:val="00B259D3"/>
    <w:rsid w:val="00B358ED"/>
    <w:rsid w:val="00BA1E06"/>
    <w:rsid w:val="00BC0FD1"/>
    <w:rsid w:val="00BD1050"/>
    <w:rsid w:val="00BF4BEF"/>
    <w:rsid w:val="00C5015C"/>
    <w:rsid w:val="00C50BC0"/>
    <w:rsid w:val="00C56E39"/>
    <w:rsid w:val="00CC0280"/>
    <w:rsid w:val="00CD09B5"/>
    <w:rsid w:val="00CD1A93"/>
    <w:rsid w:val="00CD552B"/>
    <w:rsid w:val="00D003DA"/>
    <w:rsid w:val="00D11FA7"/>
    <w:rsid w:val="00D36D6A"/>
    <w:rsid w:val="00D47724"/>
    <w:rsid w:val="00D57BAA"/>
    <w:rsid w:val="00D62F04"/>
    <w:rsid w:val="00DD4A22"/>
    <w:rsid w:val="00E16CC7"/>
    <w:rsid w:val="00E2637E"/>
    <w:rsid w:val="00E609C6"/>
    <w:rsid w:val="00E61E04"/>
    <w:rsid w:val="00EA4D3D"/>
    <w:rsid w:val="00EA6446"/>
    <w:rsid w:val="00F333D3"/>
    <w:rsid w:val="00F52DD5"/>
    <w:rsid w:val="00F6749A"/>
    <w:rsid w:val="00F732E5"/>
    <w:rsid w:val="00F75115"/>
    <w:rsid w:val="00F77F4A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9B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50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50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9B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D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50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50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17" TargetMode="External"/><Relationship Id="rId13" Type="http://schemas.openxmlformats.org/officeDocument/2006/relationships/hyperlink" Target="https://hu.wikipedia.org/wiki/Reform%C3%A1ci%C3%B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Rimaszombat" TargetMode="External"/><Relationship Id="rId12" Type="http://schemas.openxmlformats.org/officeDocument/2006/relationships/hyperlink" Target="https://hu.wikipedia.org/wiki/J%C3%BAlius_30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u.wikipedia.org/wiki/18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Han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Szeptember_28." TargetMode="External"/><Relationship Id="rId14" Type="http://schemas.openxmlformats.org/officeDocument/2006/relationships/hyperlink" Target="https://hu.wikipedia.org/wiki/Magyar_Tudom%C3%A1nyos_Akad%C3%A9m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890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OTTHON</cp:lastModifiedBy>
  <cp:revision>8</cp:revision>
  <cp:lastPrinted>2017-01-25T13:20:00Z</cp:lastPrinted>
  <dcterms:created xsi:type="dcterms:W3CDTF">2017-01-25T13:19:00Z</dcterms:created>
  <dcterms:modified xsi:type="dcterms:W3CDTF">2017-09-04T19:45:00Z</dcterms:modified>
</cp:coreProperties>
</file>