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49" w:rsidRDefault="00B92849" w:rsidP="004D5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92849" w:rsidRDefault="00B92849" w:rsidP="004D5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92849" w:rsidRDefault="00B92849" w:rsidP="004D5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92849" w:rsidRPr="001F66DE" w:rsidRDefault="001F66DE" w:rsidP="001F66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1F66DE">
        <w:rPr>
          <w:rFonts w:eastAsia="Times New Roman" w:cstheme="minorHAnsi"/>
          <w:b/>
          <w:bCs/>
          <w:color w:val="000000"/>
          <w:sz w:val="32"/>
          <w:szCs w:val="32"/>
          <w:lang w:eastAsia="hu-HU"/>
        </w:rPr>
        <w:t xml:space="preserve">Annie </w:t>
      </w:r>
      <w:proofErr w:type="spellStart"/>
      <w:r w:rsidRPr="001F66DE">
        <w:rPr>
          <w:rFonts w:eastAsia="Times New Roman" w:cstheme="minorHAnsi"/>
          <w:b/>
          <w:bCs/>
          <w:color w:val="000000"/>
          <w:sz w:val="32"/>
          <w:szCs w:val="32"/>
          <w:lang w:eastAsia="hu-HU"/>
        </w:rPr>
        <w:t>Ernaux</w:t>
      </w:r>
      <w:proofErr w:type="spellEnd"/>
    </w:p>
    <w:p w:rsidR="00B92849" w:rsidRDefault="00B92849" w:rsidP="004D5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92849" w:rsidRDefault="00B92849" w:rsidP="004D5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92849" w:rsidRDefault="00B92849" w:rsidP="00B928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280.5pt">
            <v:imagedata r:id="rId7" o:title="ernaux1"/>
          </v:shape>
        </w:pict>
      </w:r>
    </w:p>
    <w:p w:rsidR="00B92849" w:rsidRDefault="00B92849" w:rsidP="004D5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92849" w:rsidRDefault="00B92849" w:rsidP="004D57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92849" w:rsidRDefault="00B92849" w:rsidP="00B92849">
      <w:pPr>
        <w:spacing w:after="0" w:line="240" w:lineRule="auto"/>
        <w:jc w:val="center"/>
        <w:textAlignment w:val="baseline"/>
        <w:rPr>
          <w:rFonts w:cstheme="minorHAnsi"/>
          <w:color w:val="000000"/>
          <w:sz w:val="24"/>
          <w:szCs w:val="24"/>
          <w:shd w:val="clear" w:color="auto" w:fill="FDFCFA"/>
        </w:rPr>
      </w:pPr>
      <w:r w:rsidRPr="00B92849">
        <w:rPr>
          <w:rFonts w:cstheme="minorHAnsi"/>
          <w:color w:val="000000"/>
          <w:sz w:val="24"/>
          <w:szCs w:val="24"/>
          <w:shd w:val="clear" w:color="auto" w:fill="FDFCFA"/>
        </w:rPr>
        <w:t>„</w:t>
      </w:r>
      <w:r w:rsidRPr="00B92849">
        <w:rPr>
          <w:rFonts w:cstheme="minorHAnsi"/>
          <w:color w:val="000000"/>
          <w:sz w:val="24"/>
          <w:szCs w:val="24"/>
          <w:shd w:val="clear" w:color="auto" w:fill="FDFCFA"/>
        </w:rPr>
        <w:t>Lassan haladtam, mert rég elfeledett eseményeket napvilágra hozni sokkal nehezebb, mint kitalálni valamit. Az emlékezet ellenáll.</w:t>
      </w:r>
      <w:r w:rsidRPr="00B92849">
        <w:rPr>
          <w:rFonts w:cstheme="minorHAnsi"/>
          <w:color w:val="000000"/>
          <w:sz w:val="24"/>
          <w:szCs w:val="24"/>
          <w:shd w:val="clear" w:color="auto" w:fill="FDFCFA"/>
        </w:rPr>
        <w:t>”</w:t>
      </w:r>
    </w:p>
    <w:p w:rsidR="001F66DE" w:rsidRDefault="001F66DE" w:rsidP="00B92849">
      <w:pPr>
        <w:spacing w:after="0" w:line="240" w:lineRule="auto"/>
        <w:jc w:val="center"/>
        <w:textAlignment w:val="baseline"/>
        <w:rPr>
          <w:rFonts w:cstheme="minorHAnsi"/>
          <w:color w:val="000000"/>
          <w:sz w:val="24"/>
          <w:szCs w:val="24"/>
          <w:shd w:val="clear" w:color="auto" w:fill="FDFCFA"/>
        </w:rPr>
      </w:pPr>
    </w:p>
    <w:p w:rsidR="001F66DE" w:rsidRPr="001F66DE" w:rsidRDefault="001F66DE" w:rsidP="001F66DE">
      <w:pPr>
        <w:jc w:val="both"/>
        <w:rPr>
          <w:sz w:val="24"/>
          <w:szCs w:val="24"/>
        </w:rPr>
      </w:pPr>
      <w:r w:rsidRPr="001F66DE">
        <w:rPr>
          <w:sz w:val="24"/>
          <w:szCs w:val="24"/>
        </w:rPr>
        <w:t xml:space="preserve">13+1 kérdés </w:t>
      </w:r>
      <w:r w:rsidRPr="001F66DE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Annie </w:t>
      </w:r>
      <w:proofErr w:type="spellStart"/>
      <w:r w:rsidRPr="001F66DE">
        <w:rPr>
          <w:rFonts w:eastAsia="Times New Roman" w:cstheme="minorHAnsi"/>
          <w:bCs/>
          <w:color w:val="000000"/>
          <w:sz w:val="24"/>
          <w:szCs w:val="24"/>
          <w:lang w:eastAsia="hu-HU"/>
        </w:rPr>
        <w:t>Ernaux</w:t>
      </w:r>
      <w:r w:rsidRPr="001F66DE">
        <w:rPr>
          <w:rFonts w:eastAsia="Times New Roman" w:cstheme="minorHAnsi"/>
          <w:bCs/>
          <w:color w:val="000000"/>
          <w:sz w:val="24"/>
          <w:szCs w:val="24"/>
          <w:lang w:eastAsia="hu-HU"/>
        </w:rPr>
        <w:t>ról</w:t>
      </w:r>
      <w:proofErr w:type="spellEnd"/>
    </w:p>
    <w:p w:rsidR="001F66DE" w:rsidRPr="001F66DE" w:rsidRDefault="001F66DE" w:rsidP="001F66DE">
      <w:pPr>
        <w:jc w:val="both"/>
        <w:rPr>
          <w:sz w:val="24"/>
          <w:szCs w:val="24"/>
        </w:rPr>
      </w:pPr>
    </w:p>
    <w:p w:rsidR="001F66DE" w:rsidRPr="001F66DE" w:rsidRDefault="001F66DE" w:rsidP="001F66DE">
      <w:pPr>
        <w:jc w:val="both"/>
        <w:rPr>
          <w:sz w:val="24"/>
          <w:szCs w:val="24"/>
        </w:rPr>
      </w:pPr>
      <w:r w:rsidRPr="001F66DE">
        <w:rPr>
          <w:color w:val="000000"/>
          <w:sz w:val="24"/>
          <w:szCs w:val="24"/>
          <w:shd w:val="clear" w:color="auto" w:fill="FDFCFA"/>
        </w:rPr>
        <w:t>Ha segítségre lenne szüksége a kérdések megválaszolásához, kérjük, forduljon a tájékoztató könyvtárosokhoz.</w:t>
      </w:r>
    </w:p>
    <w:p w:rsidR="001F66DE" w:rsidRPr="00B92849" w:rsidRDefault="001F66DE" w:rsidP="00B92849">
      <w:pPr>
        <w:spacing w:after="0" w:line="240" w:lineRule="auto"/>
        <w:jc w:val="center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B92849" w:rsidRDefault="00B92849" w:rsidP="00B92849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B92849" w:rsidRDefault="00B92849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1940. szeptember 1-én látta meg a napvilágot Annie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Thérèse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Blanche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Duchesne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néven. Mi a neve a településnek, ahol született?</w:t>
      </w:r>
    </w:p>
    <w:p w:rsidR="00B92849" w:rsidRPr="00B92849" w:rsidRDefault="00B92849" w:rsidP="00B92849">
      <w:pPr>
        <w:pStyle w:val="Listaszerbekezds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Lillebonne</w:t>
      </w:r>
      <w:proofErr w:type="spellEnd"/>
    </w:p>
    <w:p w:rsidR="004D5710" w:rsidRPr="00B92849" w:rsidRDefault="004D5710" w:rsidP="00B9284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Montillac</w:t>
      </w:r>
      <w:proofErr w:type="spellEnd"/>
    </w:p>
    <w:p w:rsidR="004D5710" w:rsidRPr="00B92849" w:rsidRDefault="004D5710" w:rsidP="00B92849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Orléans</w:t>
      </w:r>
    </w:p>
    <w:p w:rsidR="004D5710" w:rsidRPr="00B92849" w:rsidRDefault="004D5710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Gyermekkorában a szüleinek kávézója és kisboltja volt. Ő a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rouen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-i, majd a bordeaux-i egyetemen végezte tanulmányait. Mi az eredeti foglalkozása?</w:t>
      </w:r>
    </w:p>
    <w:p w:rsidR="00B92849" w:rsidRPr="00B92849" w:rsidRDefault="00B92849" w:rsidP="00B92849">
      <w:pPr>
        <w:pStyle w:val="Listaszerbekezds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művészettörténész</w:t>
      </w:r>
    </w:p>
    <w:p w:rsidR="004D5710" w:rsidRPr="00B92849" w:rsidRDefault="004D5710" w:rsidP="00B9284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tanár</w:t>
      </w:r>
    </w:p>
    <w:p w:rsidR="004D5710" w:rsidRPr="00B92849" w:rsidRDefault="004D5710" w:rsidP="00B92849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fotográfus</w:t>
      </w:r>
    </w:p>
    <w:p w:rsidR="004D5710" w:rsidRPr="00B92849" w:rsidRDefault="004D5710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A felsorolt műfordítók közül ki nem fordította műveit?</w:t>
      </w:r>
    </w:p>
    <w:p w:rsidR="00B92849" w:rsidRPr="00B92849" w:rsidRDefault="00B92849" w:rsidP="00B92849">
      <w:pPr>
        <w:pStyle w:val="Listaszerbekezds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Tótfalusi Ágnes</w:t>
      </w:r>
    </w:p>
    <w:p w:rsidR="004D5710" w:rsidRPr="00B92849" w:rsidRDefault="004D5710" w:rsidP="00B9284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Lőrinszky</w:t>
      </w:r>
      <w:proofErr w:type="spellEnd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Ildikó</w:t>
      </w:r>
    </w:p>
    <w:p w:rsidR="004D5710" w:rsidRPr="00B92849" w:rsidRDefault="004D5710" w:rsidP="00B92849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Szávai János</w:t>
      </w:r>
    </w:p>
    <w:p w:rsidR="004D5710" w:rsidRPr="00B92849" w:rsidRDefault="004D5710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B92849" w:rsidRPr="00B92849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2021-ben mutatták be az </w:t>
      </w:r>
      <w:r w:rsidRPr="00B92849">
        <w:rPr>
          <w:rFonts w:eastAsia="Times New Roman" w:cstheme="minorHAnsi"/>
          <w:bCs/>
          <w:i/>
          <w:color w:val="000000"/>
          <w:sz w:val="24"/>
          <w:szCs w:val="24"/>
          <w:lang w:eastAsia="hu-HU"/>
        </w:rPr>
        <w:t xml:space="preserve">Esemény </w:t>
      </w: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című filmet, mely az azonos című regény adaptációja. A rendezője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Audrey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Diwan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a főszereplőt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Anamaria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Vartolomei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alakítja. A megrázó erejű alkotás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fődíjat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nyert egy rangos európai filmfesztiválon. Melyikről van szó?</w:t>
      </w:r>
    </w:p>
    <w:p w:rsidR="004D5710" w:rsidRPr="00B92849" w:rsidRDefault="004D5710" w:rsidP="00B9284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Arany Oroszlán (Velencei Nemzetközi Filmfesztivál)</w:t>
      </w:r>
    </w:p>
    <w:p w:rsidR="004D5710" w:rsidRPr="00B92849" w:rsidRDefault="004D5710" w:rsidP="00B9284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Arany Pálma (Cannes-i Fesztivál)</w:t>
      </w:r>
    </w:p>
    <w:p w:rsidR="004D5710" w:rsidRPr="00B92849" w:rsidRDefault="004D5710" w:rsidP="00B92849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Arany Medve (Berlini Nemzetközi Filmfesztivál)</w:t>
      </w:r>
    </w:p>
    <w:p w:rsidR="004D5710" w:rsidRPr="00B92849" w:rsidRDefault="004D5710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Melyik könyve jelent meg először magyarul?</w:t>
      </w:r>
    </w:p>
    <w:p w:rsidR="00B92849" w:rsidRPr="00B92849" w:rsidRDefault="00B92849" w:rsidP="00B92849">
      <w:pPr>
        <w:pStyle w:val="Listaszerbekezds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Az esemény</w:t>
      </w:r>
    </w:p>
    <w:p w:rsidR="004D5710" w:rsidRPr="00B92849" w:rsidRDefault="004D5710" w:rsidP="00B92849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Árulás / Egy asszony</w:t>
      </w:r>
    </w:p>
    <w:p w:rsidR="004D5710" w:rsidRPr="00B92849" w:rsidRDefault="004D5710" w:rsidP="00B92849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Évek</w:t>
      </w:r>
    </w:p>
    <w:p w:rsidR="004D5710" w:rsidRPr="00B92849" w:rsidRDefault="004D5710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A Nobel-díj odaítélésekor Anders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Olsson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, a Nobel-bizottság egyik elnöke azt nyilatkozta, az író műveiben „különböző nézőpontokból és következetesen vizsgálja az élet nagy kérdéseit, bemutatja, milyen egyenlőtlenségek jellemzik a társadalmat, legyen szó nemekről, nyelvről vagy társadalmi rétegekről. Munkája megalkuvást nem ismerő, közérthető és letisztult nyelvezetű. Hatalmas bátorsággal és éleslátással tárja fel a különböző társadalmi rétegek gyötrelmeit, írja le a szégyent, a megaláztatást, a féltékenységet vagy az arra való képtelenséget, hogy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szembesüljünk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magunkkal: kik is vagyunk valójában – mindeközben pedig valami csodálatraméltó és maradandó dolgot hoz létre.” Melyik évben kapta meg az elismerést?</w:t>
      </w:r>
    </w:p>
    <w:p w:rsidR="00B92849" w:rsidRPr="00B92849" w:rsidRDefault="00B92849" w:rsidP="00B92849">
      <w:pPr>
        <w:pStyle w:val="Listaszerbekezds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2021</w:t>
      </w:r>
    </w:p>
    <w:p w:rsidR="004D5710" w:rsidRPr="00B92849" w:rsidRDefault="004D5710" w:rsidP="00B92849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2022</w:t>
      </w:r>
    </w:p>
    <w:p w:rsidR="004D5710" w:rsidRPr="00250EB7" w:rsidRDefault="004D5710" w:rsidP="00B92849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2023</w:t>
      </w:r>
    </w:p>
    <w:p w:rsidR="00250EB7" w:rsidRDefault="00250EB7" w:rsidP="00250EB7">
      <w:pPr>
        <w:pStyle w:val="Listaszerbekezds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250EB7" w:rsidRPr="00B92849" w:rsidRDefault="00250EB7" w:rsidP="00250EB7">
      <w:pPr>
        <w:pStyle w:val="Listaszerbekezds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D5710" w:rsidRPr="00B92849" w:rsidRDefault="004D5710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lastRenderedPageBreak/>
        <w:t xml:space="preserve">Annie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Ernaux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első francia nőként kapta meg az irodalmi Nobel-díjat. Hányadik francia szerző volt, aki kiérdemelte ezt az elismerést?</w:t>
      </w:r>
    </w:p>
    <w:p w:rsidR="00B92849" w:rsidRPr="00B92849" w:rsidRDefault="00B92849" w:rsidP="00B92849">
      <w:pPr>
        <w:pStyle w:val="Listaszerbekezds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15</w:t>
      </w:r>
    </w:p>
    <w:p w:rsidR="004D5710" w:rsidRPr="00B92849" w:rsidRDefault="004D5710" w:rsidP="00B92849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16</w:t>
      </w:r>
    </w:p>
    <w:p w:rsidR="004D5710" w:rsidRPr="00B92849" w:rsidRDefault="004D5710" w:rsidP="00B92849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17</w:t>
      </w:r>
    </w:p>
    <w:p w:rsidR="004D5710" w:rsidRPr="00B92849" w:rsidRDefault="004D5710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Az írónő legsikeresebbnek tartott műve, a 2008-ban megjelent </w:t>
      </w:r>
      <w:r w:rsidRPr="00B92849">
        <w:rPr>
          <w:rFonts w:eastAsia="Times New Roman" w:cstheme="minorHAnsi"/>
          <w:bCs/>
          <w:i/>
          <w:color w:val="000000"/>
          <w:sz w:val="24"/>
          <w:szCs w:val="24"/>
          <w:lang w:eastAsia="hu-HU"/>
        </w:rPr>
        <w:t>Évek</w:t>
      </w: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a múlt évszázad második felének Franciaországát eleveníti fel. Az 1940-es évektől a 2000-es évekig gyűjti össze az élete során felhalmozott meghatározó emlékeket, gondolatokat. Afféle kollektív, személytelen önéletrajz, amelyben az egyéni tapasztalatok mélyen a társadalmi tapasztalatokba ágyazódnak, s amelyet egy egész generáció magáénak érezhet. Magyarországon 2021-ben jelent meg. Melyik kiadó adta ki?</w:t>
      </w:r>
    </w:p>
    <w:p w:rsidR="00B92849" w:rsidRPr="00B92849" w:rsidRDefault="00B92849" w:rsidP="00B92849">
      <w:pPr>
        <w:pStyle w:val="Listaszerbekezds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Jelenkor</w:t>
      </w:r>
    </w:p>
    <w:p w:rsidR="004D5710" w:rsidRPr="00B92849" w:rsidRDefault="004D5710" w:rsidP="00B9284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Kalligram</w:t>
      </w:r>
      <w:proofErr w:type="spellEnd"/>
    </w:p>
    <w:p w:rsidR="004D5710" w:rsidRPr="00B92849" w:rsidRDefault="004D5710" w:rsidP="00B92849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Magvető</w:t>
      </w:r>
    </w:p>
    <w:p w:rsidR="004D5710" w:rsidRPr="00B92849" w:rsidRDefault="004D5710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A francia kritikusok</w:t>
      </w:r>
      <w:r w:rsidR="00DA08D7"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az</w:t>
      </w: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Pr="00B92849">
        <w:rPr>
          <w:rFonts w:eastAsia="Times New Roman" w:cstheme="minorHAnsi"/>
          <w:bCs/>
          <w:i/>
          <w:color w:val="000000"/>
          <w:sz w:val="24"/>
          <w:szCs w:val="24"/>
          <w:lang w:eastAsia="hu-HU"/>
        </w:rPr>
        <w:t>Évek</w:t>
      </w: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című kötetet tartják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Ernaux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mesterművének. Ezzel robbant be az angol olvasói köztudatba is. Melyik díjra jelölték?</w:t>
      </w:r>
    </w:p>
    <w:p w:rsidR="00B92849" w:rsidRPr="00B92849" w:rsidRDefault="00B92849" w:rsidP="00B92849">
      <w:pPr>
        <w:pStyle w:val="Listaszerbekezds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Booker</w:t>
      </w:r>
      <w:proofErr w:type="spellEnd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-díj</w:t>
      </w:r>
    </w:p>
    <w:p w:rsidR="004D5710" w:rsidRPr="00B92849" w:rsidRDefault="004D5710" w:rsidP="00B9284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Európai Unió Irodalmi Díja</w:t>
      </w:r>
    </w:p>
    <w:p w:rsidR="004D5710" w:rsidRPr="00B92849" w:rsidRDefault="004D5710" w:rsidP="00B9284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Women's</w:t>
      </w:r>
      <w:proofErr w:type="spellEnd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Prize</w:t>
      </w:r>
      <w:proofErr w:type="spellEnd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for</w:t>
      </w:r>
      <w:proofErr w:type="spellEnd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proofErr w:type="spellStart"/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Fiction</w:t>
      </w:r>
      <w:proofErr w:type="spellEnd"/>
    </w:p>
    <w:p w:rsidR="004D5710" w:rsidRPr="00B92849" w:rsidRDefault="004D5710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Egyik fordítója szerint az íróra jellemző a nyílt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önéletrajziság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, az ősi ellentétpárok – fiatal és öreg, uralkodó és elnyomott, látható és láthatatlan – radikálisan új nézőpontú, különféle én-műfajokban megjelenő megszólaltatása. Mit mond a nyelvhasználatáról?</w:t>
      </w:r>
    </w:p>
    <w:p w:rsidR="00B92849" w:rsidRPr="00B92849" w:rsidRDefault="00B92849" w:rsidP="00B92849">
      <w:pPr>
        <w:pStyle w:val="Listaszerbekezds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szűk szókinccsel dolgozik, nincs metafora, nincs hasonlat</w:t>
      </w:r>
    </w:p>
    <w:p w:rsidR="004D5710" w:rsidRPr="00B92849" w:rsidRDefault="004D5710" w:rsidP="00B92849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túlburjánzó mondatok jellemzik</w:t>
      </w:r>
    </w:p>
    <w:p w:rsidR="004D5710" w:rsidRPr="00B92849" w:rsidRDefault="004D5710" w:rsidP="00B92849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nincs központozás a szövegeiben</w:t>
      </w:r>
    </w:p>
    <w:p w:rsidR="004D5710" w:rsidRPr="00B92849" w:rsidRDefault="004D5710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Első regénye (</w:t>
      </w:r>
      <w:r w:rsidRPr="00B92849">
        <w:rPr>
          <w:rFonts w:eastAsia="Times New Roman" w:cstheme="minorHAnsi"/>
          <w:bCs/>
          <w:i/>
          <w:color w:val="000000"/>
          <w:sz w:val="24"/>
          <w:szCs w:val="24"/>
          <w:lang w:eastAsia="hu-HU"/>
        </w:rPr>
        <w:t xml:space="preserve">Les </w:t>
      </w:r>
      <w:proofErr w:type="spellStart"/>
      <w:r w:rsidRPr="00B92849">
        <w:rPr>
          <w:rFonts w:eastAsia="Times New Roman" w:cstheme="minorHAnsi"/>
          <w:bCs/>
          <w:i/>
          <w:color w:val="000000"/>
          <w:sz w:val="24"/>
          <w:szCs w:val="24"/>
          <w:lang w:eastAsia="hu-HU"/>
        </w:rPr>
        <w:t>Armoires</w:t>
      </w:r>
      <w:proofErr w:type="spellEnd"/>
      <w:r w:rsidRPr="00B92849">
        <w:rPr>
          <w:rFonts w:eastAsia="Times New Roman" w:cstheme="minorHAnsi"/>
          <w:bCs/>
          <w:i/>
          <w:color w:val="000000"/>
          <w:sz w:val="24"/>
          <w:szCs w:val="24"/>
          <w:lang w:eastAsia="hu-HU"/>
        </w:rPr>
        <w:t xml:space="preserve"> </w:t>
      </w:r>
      <w:proofErr w:type="spellStart"/>
      <w:r w:rsidRPr="00B92849">
        <w:rPr>
          <w:rFonts w:eastAsia="Times New Roman" w:cstheme="minorHAnsi"/>
          <w:bCs/>
          <w:i/>
          <w:color w:val="000000"/>
          <w:sz w:val="24"/>
          <w:szCs w:val="24"/>
          <w:lang w:eastAsia="hu-HU"/>
        </w:rPr>
        <w:t>vides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) viszonylag későn jelent meg, a könyvet egyetemi évei alatt kezdte el, majd később titokban írta, a férje sem tudott róla. Már itt is megjelentek azok a témák, melyek később is hangsúlyosak maradtak műveiben pl. a vidéki és városi értelmiségi lét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ellentétei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. Mikor jelent meg a könyv?</w:t>
      </w:r>
    </w:p>
    <w:p w:rsidR="00B92849" w:rsidRPr="00B92849" w:rsidRDefault="00B92849" w:rsidP="00B92849">
      <w:pPr>
        <w:pStyle w:val="Listaszerbekezds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1974</w:t>
      </w:r>
    </w:p>
    <w:p w:rsidR="004D5710" w:rsidRPr="00B92849" w:rsidRDefault="004D5710" w:rsidP="00B92849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1977</w:t>
      </w:r>
    </w:p>
    <w:p w:rsidR="004D5710" w:rsidRPr="00B92849" w:rsidRDefault="004D5710" w:rsidP="00B92849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1980</w:t>
      </w:r>
    </w:p>
    <w:p w:rsidR="004D5710" w:rsidRPr="00B92849" w:rsidRDefault="004D5710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Ernaux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több interjúban is kifejtette, hogy ő soha nem fikciót ír, hanem az önéletírás, a szociológia és a történelem találkozási pontjai érdeklik. Egyik kisregényében a  vidéki kispolgári családból frissen szabadult tizenhét éves Annie először tölt el egy éjszakát </w:t>
      </w: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lastRenderedPageBreak/>
        <w:t>egy fiúval. A fiú számára teljesen jelentéktelen esemény felforgatja a lány életét. aki viszont az estét traumaként éli meg. A mű az utána következő mély hallgatást, szégyent, a testi és lelki következményeket járja körül. Hangsúlyos, hogy az 1950-es évek végi Franciaországban milyen lehetőségei voltak egy lány számára. Mi a címe?</w:t>
      </w:r>
    </w:p>
    <w:p w:rsidR="00B92849" w:rsidRPr="00B92849" w:rsidRDefault="00B92849" w:rsidP="00B92849">
      <w:pPr>
        <w:pStyle w:val="Listaszerbekezds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Lánytörténet</w:t>
      </w:r>
    </w:p>
    <w:p w:rsidR="004D5710" w:rsidRPr="00B92849" w:rsidRDefault="004D5710" w:rsidP="00B92849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Az esemény</w:t>
      </w:r>
    </w:p>
    <w:p w:rsidR="004D5710" w:rsidRPr="00B92849" w:rsidRDefault="004D5710" w:rsidP="00B92849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Egyszerű szenvedély / A fiú</w:t>
      </w:r>
    </w:p>
    <w:p w:rsidR="004D5710" w:rsidRPr="00B92849" w:rsidRDefault="004D5710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Default="004D5710" w:rsidP="00B92849">
      <w:pPr>
        <w:pStyle w:val="Listaszerbekezds"/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B92849">
        <w:rPr>
          <w:rFonts w:eastAsia="Times New Roman" w:cstheme="minorHAnsi"/>
          <w:bCs/>
          <w:i/>
          <w:color w:val="000000"/>
          <w:sz w:val="24"/>
          <w:szCs w:val="24"/>
          <w:lang w:eastAsia="hu-HU"/>
        </w:rPr>
        <w:t>A hely</w:t>
      </w: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című művében az apához fűződő emlékeit, érzelmeit tárja az olvasó elé, míg az </w:t>
      </w:r>
      <w:r w:rsidRPr="00B92849">
        <w:rPr>
          <w:rFonts w:eastAsia="Times New Roman" w:cstheme="minorHAnsi"/>
          <w:bCs/>
          <w:i/>
          <w:color w:val="000000"/>
          <w:sz w:val="24"/>
          <w:szCs w:val="24"/>
          <w:lang w:eastAsia="hu-HU"/>
        </w:rPr>
        <w:t>Egy asszony</w:t>
      </w: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az anya története. Mindkettőben a szülők halála, elvesztése a kiindulópont.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Ernaux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írásaiban megragadja azt a kettősséget, ami </w:t>
      </w:r>
      <w:proofErr w:type="spellStart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végigkísérte</w:t>
      </w:r>
      <w:proofErr w:type="spellEnd"/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proofErr w:type="gramStart"/>
      <w:r w:rsidR="004C3E15"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kapcsolatukat</w:t>
      </w:r>
      <w:proofErr w:type="gramEnd"/>
      <w:r w:rsidR="004C3E15"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</w:t>
      </w:r>
      <w:r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>kapcsolatát: az eltávolodás és meg nem értettség mellett végig ott volt a szülő-gyermek viszony szoros köteléke. Melyik idézet NEM ebből a kötetből származik? </w:t>
      </w:r>
    </w:p>
    <w:p w:rsidR="00B92849" w:rsidRPr="00B92849" w:rsidRDefault="00B92849" w:rsidP="00B92849">
      <w:pPr>
        <w:pStyle w:val="Listaszerbekezds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“Végre összeírtam az örökséget, melyről le kellett mondanom, amikor beléptem a művelt polgári világba.”</w:t>
      </w:r>
    </w:p>
    <w:p w:rsidR="004D5710" w:rsidRPr="00B92849" w:rsidRDefault="004D5710" w:rsidP="00B92849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”De nem róla írok, inkább úgy érzem, hogy vele élek egy olyan időben s olyan helyeken, ahol még él.”</w:t>
      </w:r>
    </w:p>
    <w:p w:rsidR="004D5710" w:rsidRPr="001F66DE" w:rsidRDefault="004D5710" w:rsidP="00B92849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“Csak arra vállalkozott, hogy az életemben szerepeljen, arra nem, hogy a könyvemben is.”</w:t>
      </w:r>
      <w:r w:rsidRPr="001F66DE">
        <w:rPr>
          <w:rFonts w:eastAsia="Times New Roman" w:cstheme="minorHAnsi"/>
          <w:sz w:val="24"/>
          <w:szCs w:val="24"/>
          <w:lang w:eastAsia="hu-HU"/>
        </w:rPr>
        <w:br/>
      </w:r>
    </w:p>
    <w:p w:rsidR="00B92849" w:rsidRDefault="00B92849" w:rsidP="00250EB7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13+1. </w:t>
      </w:r>
      <w:r w:rsidR="004D5710"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A szerző sokszor tabunak tekintett témákat vet fel: ír születése előtt elhunyt testvéréről, abortuszáról, első szexuális élményeiről, mellműtétjéről, szülei társadalmi felemelkedéséről, kamaszkoráról, házasságáról, édesapjával való viszonyáról, viszonyáról egy házas férfival - ez utóbbi az </w:t>
      </w:r>
      <w:r w:rsidR="004D5710" w:rsidRPr="00B92849">
        <w:rPr>
          <w:rFonts w:eastAsia="Times New Roman" w:cstheme="minorHAnsi"/>
          <w:bCs/>
          <w:i/>
          <w:color w:val="000000"/>
          <w:sz w:val="24"/>
          <w:szCs w:val="24"/>
          <w:lang w:eastAsia="hu-HU"/>
        </w:rPr>
        <w:t>Egyszerű szenvedély</w:t>
      </w:r>
      <w:r w:rsidR="004D5710"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című kisregénye. A művel közösen jelent meg magyarul </w:t>
      </w:r>
      <w:r w:rsidR="004D5710" w:rsidRPr="00B92849">
        <w:rPr>
          <w:rFonts w:eastAsia="Times New Roman" w:cstheme="minorHAnsi"/>
          <w:bCs/>
          <w:i/>
          <w:color w:val="000000"/>
          <w:sz w:val="24"/>
          <w:szCs w:val="24"/>
          <w:lang w:eastAsia="hu-HU"/>
        </w:rPr>
        <w:t>A fiú</w:t>
      </w:r>
      <w:r w:rsidR="004D5710" w:rsidRPr="00B92849">
        <w:rPr>
          <w:rFonts w:eastAsia="Times New Roman" w:cstheme="minorHAnsi"/>
          <w:bCs/>
          <w:color w:val="000000"/>
          <w:sz w:val="24"/>
          <w:szCs w:val="24"/>
          <w:lang w:eastAsia="hu-HU"/>
        </w:rPr>
        <w:t xml:space="preserve"> című alkotás. Annak mi a témája?</w:t>
      </w:r>
    </w:p>
    <w:p w:rsidR="00B92849" w:rsidRPr="00B92849" w:rsidRDefault="00B92849" w:rsidP="00B92849">
      <w:pPr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4D5710" w:rsidRPr="00B92849" w:rsidRDefault="004D5710" w:rsidP="00B92849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egy nálánál harminc évvel fiatalabb egyetemista fiúval való kapcsolata</w:t>
      </w:r>
    </w:p>
    <w:p w:rsidR="004D5710" w:rsidRPr="00B92849" w:rsidRDefault="004D5710" w:rsidP="00B92849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egyik fiával való konfliktusos kapcsolata</w:t>
      </w:r>
    </w:p>
    <w:p w:rsidR="00B92849" w:rsidRPr="001F66DE" w:rsidRDefault="004D5710" w:rsidP="001F66DE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849">
        <w:rPr>
          <w:rFonts w:eastAsia="Times New Roman" w:cstheme="minorHAnsi"/>
          <w:color w:val="000000"/>
          <w:sz w:val="24"/>
          <w:szCs w:val="24"/>
          <w:lang w:eastAsia="hu-HU"/>
        </w:rPr>
        <w:t>apja fiút szeretett volna, ennek a traumának a feldolgozása</w:t>
      </w:r>
    </w:p>
    <w:p w:rsidR="001F66DE" w:rsidRDefault="004D5710" w:rsidP="001F66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u-HU"/>
        </w:rPr>
      </w:pPr>
      <w:r w:rsidRPr="00B92849">
        <w:rPr>
          <w:rFonts w:eastAsia="Times New Roman" w:cstheme="minorHAnsi"/>
          <w:sz w:val="24"/>
          <w:szCs w:val="24"/>
          <w:lang w:eastAsia="hu-HU"/>
        </w:rPr>
        <w:br/>
      </w:r>
      <w:r w:rsidR="001F66DE" w:rsidRPr="00CE009A">
        <w:rPr>
          <w:rFonts w:ascii="Calibri" w:eastAsia="Times New Roman" w:hAnsi="Calibri" w:cs="Times New Roman"/>
          <w:color w:val="000000"/>
          <w:lang w:eastAsia="hu-HU"/>
        </w:rPr>
        <w:t>Kérjük, adja meg nevét és elérhetőségét! </w:t>
      </w:r>
    </w:p>
    <w:p w:rsidR="001F66DE" w:rsidRPr="00CE009A" w:rsidRDefault="001F66DE" w:rsidP="001F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66DE" w:rsidRPr="00CE009A" w:rsidRDefault="001F66DE" w:rsidP="001F6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66DE" w:rsidRDefault="001F66DE" w:rsidP="001F66D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u-HU"/>
        </w:rPr>
      </w:pPr>
      <w:r w:rsidRPr="00CE009A">
        <w:rPr>
          <w:rFonts w:ascii="Calibri" w:eastAsia="Times New Roman" w:hAnsi="Calibri" w:cs="Times New Roman"/>
          <w:color w:val="000000"/>
          <w:lang w:eastAsia="hu-HU"/>
        </w:rPr>
        <w:t>Amennyiben én nyerem meg a kvízt, az alábbi érdeklődési körömnek megfelelő könyveknek örülnék:</w:t>
      </w:r>
    </w:p>
    <w:p w:rsidR="001F66DE" w:rsidRPr="00CE009A" w:rsidRDefault="001F66DE" w:rsidP="001F66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938F5" w:rsidRPr="001F66DE" w:rsidRDefault="001F66DE" w:rsidP="001F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E009A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(</w:t>
      </w:r>
      <w:r w:rsidRPr="00CE009A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hu-HU"/>
        </w:rPr>
        <w:t>Aláírásommal kijelentem, hogy hozzájárulok, ahhoz, hogy a Csorba Győző Könyvtár (a továbbiakban: CSGYK) az irodalmi kvíz játék során megadott nevem és el</w:t>
      </w:r>
      <w:bookmarkStart w:id="0" w:name="_GoBack"/>
      <w:bookmarkEnd w:id="0"/>
      <w:r w:rsidRPr="00CE009A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hu-HU"/>
        </w:rPr>
        <w:t>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adatvedelem@csgyk.hu e-mail címen élhetek jelzéssel. Tisztában vagyok azzal, hogy hozzájárulásom bármikor, indokolás nélkül visszavonhatom.</w:t>
      </w:r>
      <w:r w:rsidRPr="00CE009A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) 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sectPr w:rsidR="009938F5" w:rsidRPr="001F66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3F" w:rsidRDefault="00514F3F" w:rsidP="001F66DE">
      <w:pPr>
        <w:spacing w:after="0" w:line="240" w:lineRule="auto"/>
      </w:pPr>
      <w:r>
        <w:separator/>
      </w:r>
    </w:p>
  </w:endnote>
  <w:endnote w:type="continuationSeparator" w:id="0">
    <w:p w:rsidR="00514F3F" w:rsidRDefault="00514F3F" w:rsidP="001F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3F" w:rsidRDefault="00514F3F" w:rsidP="001F66DE">
      <w:pPr>
        <w:spacing w:after="0" w:line="240" w:lineRule="auto"/>
      </w:pPr>
      <w:r>
        <w:separator/>
      </w:r>
    </w:p>
  </w:footnote>
  <w:footnote w:type="continuationSeparator" w:id="0">
    <w:p w:rsidR="00514F3F" w:rsidRDefault="00514F3F" w:rsidP="001F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6DE" w:rsidRDefault="001F66DE" w:rsidP="001F66DE">
    <w:pPr>
      <w:pStyle w:val="Norm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22"/>
        <w:szCs w:val="22"/>
      </w:rPr>
      <w:t xml:space="preserve">Csorba Győző Könyvtár – Irodalmi kvíz (2024. </w:t>
    </w:r>
    <w:r>
      <w:rPr>
        <w:rFonts w:ascii="Arial" w:hAnsi="Arial" w:cs="Arial"/>
        <w:b/>
        <w:bCs/>
        <w:color w:val="000000"/>
        <w:sz w:val="22"/>
        <w:szCs w:val="22"/>
      </w:rPr>
      <w:t>április</w:t>
    </w:r>
    <w:r>
      <w:rPr>
        <w:rFonts w:ascii="Arial" w:hAnsi="Arial" w:cs="Arial"/>
        <w:b/>
        <w:bCs/>
        <w:color w:val="000000"/>
        <w:sz w:val="22"/>
        <w:szCs w:val="22"/>
      </w:rPr>
      <w:t>)</w:t>
    </w:r>
    <w:r>
      <w:rPr>
        <w:noProof/>
        <w:color w:val="000000"/>
        <w:bdr w:val="none" w:sz="0" w:space="0" w:color="auto" w:frame="1"/>
      </w:rPr>
      <w:drawing>
        <wp:inline distT="0" distB="0" distL="0" distR="0" wp14:anchorId="7DA451E6" wp14:editId="23E6D121">
          <wp:extent cx="1514475" cy="723900"/>
          <wp:effectExtent l="0" t="0" r="0" b="0"/>
          <wp:docPr id="2" name="Kép 2" descr="https://lh7-us.googleusercontent.com/UMC7jc0NgkxWDETVhSUG9bha22Z_NWcTcHNqyLLWvig-28vkqqsi5Lk9pSbu_x8OYDoOvBVAs4NEwPW_T0LLmRtCx96Ly1A2L0J3QAYqXbYeQtbVhe4kMksYK5fhFIsKc6E6i4c3Ew0hu4yM7OC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UMC7jc0NgkxWDETVhSUG9bha22Z_NWcTcHNqyLLWvig-28vkqqsi5Lk9pSbu_x8OYDoOvBVAs4NEwPW_T0LLmRtCx96Ly1A2L0J3QAYqXbYeQtbVhe4kMksYK5fhFIsKc6E6i4c3Ew0hu4yM7OC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6DE" w:rsidRDefault="001F66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6CE"/>
    <w:multiLevelType w:val="hybridMultilevel"/>
    <w:tmpl w:val="8DF0C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7236"/>
    <w:multiLevelType w:val="hybridMultilevel"/>
    <w:tmpl w:val="B32E9A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47F"/>
    <w:multiLevelType w:val="multilevel"/>
    <w:tmpl w:val="9EA486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A2137"/>
    <w:multiLevelType w:val="hybridMultilevel"/>
    <w:tmpl w:val="0F5235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500"/>
    <w:multiLevelType w:val="hybridMultilevel"/>
    <w:tmpl w:val="C8EC9C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D3A5E"/>
    <w:multiLevelType w:val="multilevel"/>
    <w:tmpl w:val="E612FA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00B8B"/>
    <w:multiLevelType w:val="multilevel"/>
    <w:tmpl w:val="E7BA6C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2613E"/>
    <w:multiLevelType w:val="hybridMultilevel"/>
    <w:tmpl w:val="A8EE42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F707C"/>
    <w:multiLevelType w:val="multilevel"/>
    <w:tmpl w:val="040450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C0919"/>
    <w:multiLevelType w:val="hybridMultilevel"/>
    <w:tmpl w:val="7666C6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0074A"/>
    <w:multiLevelType w:val="multilevel"/>
    <w:tmpl w:val="B6346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42223"/>
    <w:multiLevelType w:val="multilevel"/>
    <w:tmpl w:val="87AAE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6F09AD"/>
    <w:multiLevelType w:val="hybridMultilevel"/>
    <w:tmpl w:val="A98256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D0837"/>
    <w:multiLevelType w:val="multilevel"/>
    <w:tmpl w:val="B1405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32498"/>
    <w:multiLevelType w:val="hybridMultilevel"/>
    <w:tmpl w:val="B5A4F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A39F6"/>
    <w:multiLevelType w:val="multilevel"/>
    <w:tmpl w:val="89B4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8B3055"/>
    <w:multiLevelType w:val="multilevel"/>
    <w:tmpl w:val="D56C4A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03237D"/>
    <w:multiLevelType w:val="hybridMultilevel"/>
    <w:tmpl w:val="6A3A94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B3C0C"/>
    <w:multiLevelType w:val="multilevel"/>
    <w:tmpl w:val="A8D0A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A1510"/>
    <w:multiLevelType w:val="hybridMultilevel"/>
    <w:tmpl w:val="510A7E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D5ACB"/>
    <w:multiLevelType w:val="hybridMultilevel"/>
    <w:tmpl w:val="E4788D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65FE2"/>
    <w:multiLevelType w:val="multilevel"/>
    <w:tmpl w:val="5BD6B4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BA2E01"/>
    <w:multiLevelType w:val="multilevel"/>
    <w:tmpl w:val="3C74C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EF4D6B"/>
    <w:multiLevelType w:val="multilevel"/>
    <w:tmpl w:val="7FFC5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73875"/>
    <w:multiLevelType w:val="hybridMultilevel"/>
    <w:tmpl w:val="3A983D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6525F"/>
    <w:multiLevelType w:val="hybridMultilevel"/>
    <w:tmpl w:val="8E4ED6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E683A"/>
    <w:multiLevelType w:val="hybridMultilevel"/>
    <w:tmpl w:val="A50E7F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70624"/>
    <w:multiLevelType w:val="hybridMultilevel"/>
    <w:tmpl w:val="857EB4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5503C"/>
    <w:multiLevelType w:val="hybridMultilevel"/>
    <w:tmpl w:val="C50628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F0E35"/>
    <w:multiLevelType w:val="multilevel"/>
    <w:tmpl w:val="50309E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467E99"/>
    <w:multiLevelType w:val="hybridMultilevel"/>
    <w:tmpl w:val="32402C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22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29"/>
    <w:lvlOverride w:ilvl="0">
      <w:lvl w:ilvl="0">
        <w:numFmt w:val="decimal"/>
        <w:lvlText w:val="%1."/>
        <w:lvlJc w:val="left"/>
      </w:lvl>
    </w:lvlOverride>
  </w:num>
  <w:num w:numId="15">
    <w:abstractNumId w:val="3"/>
  </w:num>
  <w:num w:numId="16">
    <w:abstractNumId w:val="14"/>
  </w:num>
  <w:num w:numId="17">
    <w:abstractNumId w:val="17"/>
  </w:num>
  <w:num w:numId="18">
    <w:abstractNumId w:val="19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7"/>
  </w:num>
  <w:num w:numId="24">
    <w:abstractNumId w:val="25"/>
  </w:num>
  <w:num w:numId="25">
    <w:abstractNumId w:val="26"/>
  </w:num>
  <w:num w:numId="26">
    <w:abstractNumId w:val="12"/>
  </w:num>
  <w:num w:numId="27">
    <w:abstractNumId w:val="24"/>
  </w:num>
  <w:num w:numId="28">
    <w:abstractNumId w:val="28"/>
  </w:num>
  <w:num w:numId="29">
    <w:abstractNumId w:val="30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10"/>
    <w:rsid w:val="001F66DE"/>
    <w:rsid w:val="00250EB7"/>
    <w:rsid w:val="003A522B"/>
    <w:rsid w:val="004C3E15"/>
    <w:rsid w:val="004D5710"/>
    <w:rsid w:val="00514F3F"/>
    <w:rsid w:val="005D1D56"/>
    <w:rsid w:val="009938F5"/>
    <w:rsid w:val="00B92849"/>
    <w:rsid w:val="00D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0DA1"/>
  <w15:chartTrackingRefBased/>
  <w15:docId w15:val="{1211FC48-6169-4D61-99E7-CA101BC4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D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928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6DE"/>
  </w:style>
  <w:style w:type="paragraph" w:styleId="llb">
    <w:name w:val="footer"/>
    <w:basedOn w:val="Norml"/>
    <w:link w:val="llbChar"/>
    <w:uiPriority w:val="99"/>
    <w:unhideWhenUsed/>
    <w:rsid w:val="001F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797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GYANTI</dc:creator>
  <cp:keywords/>
  <dc:description/>
  <cp:lastModifiedBy>tormgab</cp:lastModifiedBy>
  <cp:revision>6</cp:revision>
  <dcterms:created xsi:type="dcterms:W3CDTF">2024-04-05T07:33:00Z</dcterms:created>
  <dcterms:modified xsi:type="dcterms:W3CDTF">2024-04-05T09:19:00Z</dcterms:modified>
</cp:coreProperties>
</file>