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11" w:rsidRPr="008965CA" w:rsidRDefault="000F59DF" w:rsidP="000F59DF">
      <w:pPr>
        <w:pStyle w:val="Alaprtelmezett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4EAB4519" wp14:editId="1B86ADBF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077300" cy="1620000"/>
            <wp:effectExtent l="0" t="0" r="0" b="0"/>
            <wp:wrapSquare wrapText="bothSides"/>
            <wp:docPr id="1" name="Kép 1" descr="C:\Users\drinoczi\Pictures\jók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inoczi\Pictures\jóka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3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145" w:rsidRPr="008965CA">
        <w:rPr>
          <w:rFonts w:ascii="Times New Roman" w:hAnsi="Times New Roman" w:cs="Times New Roman"/>
          <w:b/>
          <w:sz w:val="24"/>
          <w:szCs w:val="24"/>
        </w:rPr>
        <w:t>Csorba Győző Könyvtár – Irodalmi kvíz (2014. május)</w:t>
      </w:r>
    </w:p>
    <w:p w:rsidR="00EE0E11" w:rsidRPr="008965CA" w:rsidRDefault="00EE0E11" w:rsidP="000F59DF">
      <w:pPr>
        <w:pStyle w:val="Alaprtelmezett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E11" w:rsidRPr="00D63A29" w:rsidRDefault="003E3145" w:rsidP="000F59DF">
      <w:pPr>
        <w:pStyle w:val="Alaprtelmezett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A29">
        <w:rPr>
          <w:rFonts w:ascii="Times New Roman" w:hAnsi="Times New Roman" w:cs="Times New Roman"/>
          <w:b/>
          <w:sz w:val="28"/>
          <w:szCs w:val="28"/>
        </w:rPr>
        <w:t>110 éve hunyt el</w:t>
      </w:r>
    </w:p>
    <w:p w:rsidR="00EE0E11" w:rsidRPr="00D63A29" w:rsidRDefault="003E3145" w:rsidP="000F59DF">
      <w:pPr>
        <w:pStyle w:val="Alaprtelmezett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A29">
        <w:rPr>
          <w:rFonts w:ascii="Times New Roman" w:hAnsi="Times New Roman" w:cs="Times New Roman"/>
          <w:b/>
          <w:sz w:val="28"/>
          <w:szCs w:val="28"/>
        </w:rPr>
        <w:t>JÓKAI MÓR</w:t>
      </w:r>
    </w:p>
    <w:p w:rsidR="00EE0E11" w:rsidRPr="008965CA" w:rsidRDefault="003E3145" w:rsidP="000F59DF">
      <w:pPr>
        <w:pStyle w:val="Alaprtelmezett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(</w:t>
      </w:r>
      <w:hyperlink r:id="rId7">
        <w:r w:rsidRPr="008965CA">
          <w:rPr>
            <w:rStyle w:val="Internet-hivatkozs"/>
            <w:rFonts w:ascii="Times New Roman" w:hAnsi="Times New Roman" w:cs="Times New Roman"/>
            <w:color w:val="00000A"/>
            <w:sz w:val="24"/>
            <w:szCs w:val="24"/>
            <w:u w:val="none"/>
          </w:rPr>
          <w:t>Komárom</w:t>
        </w:r>
      </w:hyperlink>
      <w:r w:rsidRPr="008965C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>
        <w:r w:rsidRPr="008965CA">
          <w:rPr>
            <w:rStyle w:val="Internet-hivatkozs"/>
            <w:rFonts w:ascii="Times New Roman" w:hAnsi="Times New Roman" w:cs="Times New Roman"/>
            <w:color w:val="00000A"/>
            <w:sz w:val="24"/>
            <w:szCs w:val="24"/>
            <w:u w:val="none"/>
          </w:rPr>
          <w:t>1825</w:t>
        </w:r>
      </w:hyperlink>
      <w:r w:rsidRPr="008965CA">
        <w:rPr>
          <w:rFonts w:ascii="Times New Roman" w:hAnsi="Times New Roman" w:cs="Times New Roman"/>
          <w:sz w:val="24"/>
          <w:szCs w:val="24"/>
        </w:rPr>
        <w:t xml:space="preserve">. </w:t>
      </w:r>
      <w:hyperlink r:id="rId9">
        <w:r w:rsidRPr="008965CA">
          <w:rPr>
            <w:rStyle w:val="Internet-hivatkozs"/>
            <w:rFonts w:ascii="Times New Roman" w:hAnsi="Times New Roman" w:cs="Times New Roman"/>
            <w:color w:val="00000A"/>
            <w:sz w:val="24"/>
            <w:szCs w:val="24"/>
            <w:u w:val="none"/>
          </w:rPr>
          <w:t>február 18.</w:t>
        </w:r>
      </w:hyperlink>
      <w:r w:rsidRPr="008965CA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0">
        <w:r w:rsidRPr="008965CA">
          <w:rPr>
            <w:rStyle w:val="Internet-hivatkozs"/>
            <w:rFonts w:ascii="Times New Roman" w:hAnsi="Times New Roman" w:cs="Times New Roman"/>
            <w:color w:val="00000A"/>
            <w:sz w:val="24"/>
            <w:szCs w:val="24"/>
            <w:u w:val="none"/>
          </w:rPr>
          <w:t>Budapest</w:t>
        </w:r>
      </w:hyperlink>
      <w:r w:rsidRPr="008965CA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>
        <w:r w:rsidRPr="008965CA">
          <w:rPr>
            <w:rStyle w:val="Internet-hivatkozs"/>
            <w:rFonts w:ascii="Times New Roman" w:hAnsi="Times New Roman" w:cs="Times New Roman"/>
            <w:color w:val="00000A"/>
            <w:sz w:val="24"/>
            <w:szCs w:val="24"/>
            <w:u w:val="none"/>
          </w:rPr>
          <w:t>1904</w:t>
        </w:r>
      </w:hyperlink>
      <w:r w:rsidRPr="008965CA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>
        <w:r w:rsidRPr="008965CA">
          <w:rPr>
            <w:rStyle w:val="Internet-hivatkozs"/>
            <w:rFonts w:ascii="Times New Roman" w:hAnsi="Times New Roman" w:cs="Times New Roman"/>
            <w:color w:val="00000A"/>
            <w:sz w:val="24"/>
            <w:szCs w:val="24"/>
            <w:u w:val="none"/>
          </w:rPr>
          <w:t>május 5.</w:t>
        </w:r>
      </w:hyperlink>
      <w:proofErr w:type="gramStart"/>
      <w:r w:rsidRPr="008965C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71AA8" w:rsidRDefault="003E3145" w:rsidP="000F59DF">
      <w:pPr>
        <w:pStyle w:val="Alaprtelmezett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65CA">
        <w:rPr>
          <w:rFonts w:ascii="Times New Roman" w:hAnsi="Times New Roman" w:cs="Times New Roman"/>
          <w:b/>
          <w:sz w:val="24"/>
          <w:szCs w:val="24"/>
        </w:rPr>
        <w:t>író</w:t>
      </w:r>
      <w:proofErr w:type="gramEnd"/>
      <w:r w:rsidRPr="008965CA">
        <w:rPr>
          <w:rFonts w:ascii="Times New Roman" w:hAnsi="Times New Roman" w:cs="Times New Roman"/>
          <w:b/>
          <w:sz w:val="24"/>
          <w:szCs w:val="24"/>
        </w:rPr>
        <w:t xml:space="preserve">, politikus, a </w:t>
      </w:r>
      <w:hyperlink r:id="rId13">
        <w:r w:rsidRPr="008965CA">
          <w:rPr>
            <w:rStyle w:val="Internet-hivatkozs"/>
            <w:rFonts w:ascii="Times New Roman" w:hAnsi="Times New Roman" w:cs="Times New Roman"/>
            <w:b/>
            <w:color w:val="00000A"/>
            <w:sz w:val="24"/>
            <w:szCs w:val="24"/>
            <w:u w:val="none"/>
          </w:rPr>
          <w:t>Magyar Tudományos Akadémia</w:t>
        </w:r>
      </w:hyperlink>
      <w:r w:rsidRPr="008965CA">
        <w:rPr>
          <w:rFonts w:ascii="Times New Roman" w:hAnsi="Times New Roman" w:cs="Times New Roman"/>
          <w:b/>
          <w:sz w:val="24"/>
          <w:szCs w:val="24"/>
        </w:rPr>
        <w:t xml:space="preserve"> igazgató-tanácsának tagja, a </w:t>
      </w:r>
      <w:hyperlink r:id="rId14">
        <w:r w:rsidRPr="008965CA">
          <w:rPr>
            <w:rStyle w:val="Internet-hivatkozs"/>
            <w:rFonts w:ascii="Times New Roman" w:hAnsi="Times New Roman" w:cs="Times New Roman"/>
            <w:b/>
            <w:color w:val="00000A"/>
            <w:sz w:val="24"/>
            <w:szCs w:val="24"/>
            <w:u w:val="none"/>
          </w:rPr>
          <w:t>Kisfaludy Társaság</w:t>
        </w:r>
      </w:hyperlink>
      <w:r w:rsidRPr="008965CA">
        <w:rPr>
          <w:rFonts w:ascii="Times New Roman" w:hAnsi="Times New Roman" w:cs="Times New Roman"/>
          <w:b/>
          <w:sz w:val="24"/>
          <w:szCs w:val="24"/>
        </w:rPr>
        <w:t xml:space="preserve"> tagja, a </w:t>
      </w:r>
      <w:hyperlink r:id="rId15">
        <w:r w:rsidRPr="008965CA">
          <w:rPr>
            <w:rStyle w:val="Internet-hivatkozs"/>
            <w:rFonts w:ascii="Times New Roman" w:hAnsi="Times New Roman" w:cs="Times New Roman"/>
            <w:b/>
            <w:color w:val="00000A"/>
            <w:sz w:val="24"/>
            <w:szCs w:val="24"/>
            <w:u w:val="none"/>
          </w:rPr>
          <w:t>Petőfi Társaság</w:t>
        </w:r>
      </w:hyperlink>
      <w:r w:rsidRPr="008965CA">
        <w:rPr>
          <w:rFonts w:ascii="Times New Roman" w:hAnsi="Times New Roman" w:cs="Times New Roman"/>
          <w:b/>
          <w:sz w:val="24"/>
          <w:szCs w:val="24"/>
        </w:rPr>
        <w:t xml:space="preserve"> elnöke</w:t>
      </w:r>
    </w:p>
    <w:p w:rsidR="008965CA" w:rsidRPr="008965CA" w:rsidRDefault="008965CA" w:rsidP="008965CA">
      <w:pPr>
        <w:pStyle w:val="Alaprtelmezett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E0E11" w:rsidRPr="008965CA" w:rsidRDefault="000F59DF" w:rsidP="000F59DF">
      <w:pPr>
        <w:pStyle w:val="Alaprtelmezett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„</w:t>
      </w:r>
      <w:r w:rsidR="003E3145" w:rsidRPr="008965CA">
        <w:rPr>
          <w:rFonts w:ascii="Times New Roman" w:hAnsi="Times New Roman" w:cs="Times New Roman"/>
          <w:i/>
          <w:sz w:val="24"/>
          <w:szCs w:val="24"/>
        </w:rPr>
        <w:t>Jókai az elbeszélő próza megteremtője. Hatása épp azért páratlan. Mondatai beívódtak az egymás után k</w:t>
      </w:r>
      <w:r w:rsidRPr="008965CA">
        <w:rPr>
          <w:rFonts w:ascii="Times New Roman" w:hAnsi="Times New Roman" w:cs="Times New Roman"/>
          <w:i/>
          <w:sz w:val="24"/>
          <w:szCs w:val="24"/>
        </w:rPr>
        <w:t xml:space="preserve">övetkező nemzedékekbe, alakjai </w:t>
      </w:r>
      <w:r w:rsidR="003E3145" w:rsidRPr="008965CA">
        <w:rPr>
          <w:rFonts w:ascii="Times New Roman" w:hAnsi="Times New Roman" w:cs="Times New Roman"/>
          <w:i/>
          <w:sz w:val="24"/>
          <w:szCs w:val="24"/>
        </w:rPr>
        <w:t>ma is élnek az egész országban, fogalommá váltak. Az írás e művésze és bűvésze nemcsak olvasni tanította meg népét, hanem írni is. Nincs magyar író, aki ne volna neki adósa és tanítványa.”</w:t>
      </w:r>
      <w:r w:rsidR="003E3145" w:rsidRPr="008965CA">
        <w:rPr>
          <w:rFonts w:ascii="Times New Roman" w:hAnsi="Times New Roman" w:cs="Times New Roman"/>
          <w:sz w:val="24"/>
          <w:szCs w:val="24"/>
        </w:rPr>
        <w:t xml:space="preserve"> </w:t>
      </w:r>
      <w:r w:rsidR="00BA7849" w:rsidRPr="008965CA">
        <w:rPr>
          <w:rFonts w:ascii="Times New Roman" w:hAnsi="Times New Roman" w:cs="Times New Roman"/>
          <w:sz w:val="24"/>
          <w:szCs w:val="24"/>
        </w:rPr>
        <w:t xml:space="preserve">Kosztolányi vall így a </w:t>
      </w:r>
      <w:r w:rsidR="00464A31" w:rsidRPr="008965CA">
        <w:rPr>
          <w:rFonts w:ascii="Times New Roman" w:hAnsi="Times New Roman" w:cs="Times New Roman"/>
          <w:sz w:val="24"/>
          <w:szCs w:val="24"/>
        </w:rPr>
        <w:t>„</w:t>
      </w:r>
      <w:r w:rsidRPr="008965CA">
        <w:rPr>
          <w:rFonts w:ascii="Times New Roman" w:hAnsi="Times New Roman" w:cs="Times New Roman"/>
          <w:i/>
          <w:sz w:val="24"/>
          <w:szCs w:val="24"/>
        </w:rPr>
        <w:t>nagy</w:t>
      </w:r>
      <w:r w:rsidR="00BA7849" w:rsidRPr="008965CA">
        <w:rPr>
          <w:rFonts w:ascii="Times New Roman" w:hAnsi="Times New Roman" w:cs="Times New Roman"/>
          <w:i/>
          <w:sz w:val="24"/>
          <w:szCs w:val="24"/>
        </w:rPr>
        <w:t xml:space="preserve"> mesemondó</w:t>
      </w:r>
      <w:r w:rsidR="00464A31" w:rsidRPr="008965CA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="00464A31" w:rsidRPr="008965CA">
        <w:rPr>
          <w:rFonts w:ascii="Times New Roman" w:hAnsi="Times New Roman" w:cs="Times New Roman"/>
          <w:sz w:val="24"/>
          <w:szCs w:val="24"/>
        </w:rPr>
        <w:t>-</w:t>
      </w:r>
      <w:r w:rsidR="00BA7849" w:rsidRPr="008965CA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BA7849" w:rsidRPr="008965CA">
        <w:rPr>
          <w:rFonts w:ascii="Times New Roman" w:hAnsi="Times New Roman" w:cs="Times New Roman"/>
          <w:sz w:val="24"/>
          <w:szCs w:val="24"/>
        </w:rPr>
        <w:t xml:space="preserve">. </w:t>
      </w:r>
      <w:r w:rsidR="003E3145" w:rsidRPr="008965CA">
        <w:rPr>
          <w:rFonts w:ascii="Times New Roman" w:hAnsi="Times New Roman" w:cs="Times New Roman"/>
          <w:sz w:val="24"/>
          <w:szCs w:val="24"/>
        </w:rPr>
        <w:t>Őt idézzük májusi irodalmi kvízünkben.</w:t>
      </w:r>
    </w:p>
    <w:p w:rsidR="00EE0E11" w:rsidRPr="008965CA" w:rsidRDefault="003E3145" w:rsidP="000F59DF">
      <w:pPr>
        <w:pStyle w:val="Alaprtelmezett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A helyes megfejtők között minden hónap végén könyvjutalmat sorsolunk ki.</w:t>
      </w:r>
    </w:p>
    <w:p w:rsidR="00EE0E11" w:rsidRPr="008965CA" w:rsidRDefault="00EE0E11" w:rsidP="000F59DF">
      <w:pPr>
        <w:pStyle w:val="Alaprtelmezett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E11" w:rsidRPr="008965CA" w:rsidRDefault="003E3145" w:rsidP="008965CA">
      <w:pPr>
        <w:pStyle w:val="Listaszerbekezds"/>
        <w:numPr>
          <w:ilvl w:val="0"/>
          <w:numId w:val="1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 xml:space="preserve">Jókai Mór polgáriasodott körülmények közt élő komáromi nemesi, </w:t>
      </w:r>
      <w:r w:rsidR="00713099" w:rsidRPr="008965CA">
        <w:rPr>
          <w:rFonts w:ascii="Times New Roman" w:hAnsi="Times New Roman" w:cs="Times New Roman"/>
          <w:sz w:val="24"/>
          <w:szCs w:val="24"/>
        </w:rPr>
        <w:t>értelmiségi családba született. É</w:t>
      </w:r>
      <w:r w:rsidRPr="008965CA">
        <w:rPr>
          <w:rFonts w:ascii="Times New Roman" w:hAnsi="Times New Roman" w:cs="Times New Roman"/>
          <w:sz w:val="24"/>
          <w:szCs w:val="24"/>
        </w:rPr>
        <w:t>desapja jogász volt, maga is annak készült, ámbár kora ifjúságától fogva tudta, hogy hivatását valamelyik művészetben fogja megtalálni. Az irodalom mellett melyik az a művészeti ág, amelyet tehetséggel művelt</w:t>
      </w:r>
      <w:r w:rsidR="00AF22FB" w:rsidRPr="008965CA">
        <w:rPr>
          <w:rFonts w:ascii="Times New Roman" w:hAnsi="Times New Roman" w:cs="Times New Roman"/>
          <w:sz w:val="24"/>
          <w:szCs w:val="24"/>
        </w:rPr>
        <w:t xml:space="preserve"> egész életében,</w:t>
      </w:r>
      <w:r w:rsidR="00AB1181" w:rsidRPr="008965CA">
        <w:rPr>
          <w:rFonts w:ascii="Times New Roman" w:hAnsi="Times New Roman" w:cs="Times New Roman"/>
          <w:sz w:val="24"/>
          <w:szCs w:val="24"/>
        </w:rPr>
        <w:t xml:space="preserve"> de</w:t>
      </w:r>
      <w:r w:rsidR="007337BF" w:rsidRPr="008965CA">
        <w:rPr>
          <w:rFonts w:ascii="Times New Roman" w:hAnsi="Times New Roman" w:cs="Times New Roman"/>
          <w:sz w:val="24"/>
          <w:szCs w:val="24"/>
        </w:rPr>
        <w:t xml:space="preserve"> különösen fiatal éveiben?</w:t>
      </w:r>
    </w:p>
    <w:p w:rsidR="00222BD5" w:rsidRPr="008965CA" w:rsidRDefault="00222BD5" w:rsidP="000F59DF">
      <w:pPr>
        <w:pStyle w:val="Nincstrkz"/>
        <w:numPr>
          <w:ilvl w:val="0"/>
          <w:numId w:val="7"/>
        </w:numPr>
        <w:ind w:left="1434" w:hanging="357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rajzolás, festészet</w:t>
      </w:r>
    </w:p>
    <w:p w:rsidR="00222BD5" w:rsidRPr="008965CA" w:rsidRDefault="00222BD5" w:rsidP="000F59DF">
      <w:pPr>
        <w:pStyle w:val="Nincstrkz"/>
        <w:numPr>
          <w:ilvl w:val="0"/>
          <w:numId w:val="7"/>
        </w:numPr>
        <w:ind w:left="1434" w:hanging="357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színészet</w:t>
      </w:r>
    </w:p>
    <w:p w:rsidR="00222BD5" w:rsidRPr="008965CA" w:rsidRDefault="00222BD5" w:rsidP="000F59DF">
      <w:pPr>
        <w:pStyle w:val="Nincstrkz"/>
        <w:numPr>
          <w:ilvl w:val="0"/>
          <w:numId w:val="7"/>
        </w:numPr>
        <w:ind w:left="1434" w:hanging="357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zene</w:t>
      </w:r>
    </w:p>
    <w:p w:rsidR="00EE0E11" w:rsidRPr="008965CA" w:rsidRDefault="003E3145" w:rsidP="008965CA">
      <w:pPr>
        <w:pStyle w:val="Listaszerbekezds"/>
        <w:numPr>
          <w:ilvl w:val="0"/>
          <w:numId w:val="1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Elemi iskoláit és a gimnáziumot szülővárosában</w:t>
      </w:r>
      <w:r w:rsidR="00222BD5" w:rsidRPr="008965CA">
        <w:rPr>
          <w:rFonts w:ascii="Times New Roman" w:hAnsi="Times New Roman" w:cs="Times New Roman"/>
          <w:sz w:val="24"/>
          <w:szCs w:val="24"/>
        </w:rPr>
        <w:t>,</w:t>
      </w:r>
      <w:r w:rsidR="00246437" w:rsidRPr="008965CA">
        <w:rPr>
          <w:rFonts w:ascii="Times New Roman" w:hAnsi="Times New Roman" w:cs="Times New Roman"/>
          <w:sz w:val="24"/>
          <w:szCs w:val="24"/>
        </w:rPr>
        <w:t xml:space="preserve"> K</w:t>
      </w:r>
      <w:r w:rsidRPr="008965CA">
        <w:rPr>
          <w:rFonts w:ascii="Times New Roman" w:hAnsi="Times New Roman" w:cs="Times New Roman"/>
          <w:sz w:val="24"/>
          <w:szCs w:val="24"/>
        </w:rPr>
        <w:t>omáromban végezte. A pápai kollégiumban filozófiát, majd Kecske</w:t>
      </w:r>
      <w:r w:rsidR="00C86EC2" w:rsidRPr="008965CA">
        <w:rPr>
          <w:rFonts w:ascii="Times New Roman" w:hAnsi="Times New Roman" w:cs="Times New Roman"/>
          <w:sz w:val="24"/>
          <w:szCs w:val="24"/>
        </w:rPr>
        <w:t>méten jogot tanult. Pápán</w:t>
      </w:r>
      <w:r w:rsidRPr="008965CA">
        <w:rPr>
          <w:rFonts w:ascii="Times New Roman" w:hAnsi="Times New Roman" w:cs="Times New Roman"/>
          <w:sz w:val="24"/>
          <w:szCs w:val="24"/>
        </w:rPr>
        <w:t xml:space="preserve"> szoros barátságot</w:t>
      </w:r>
      <w:r w:rsidR="00C86EC2" w:rsidRPr="008965CA">
        <w:rPr>
          <w:rFonts w:ascii="Times New Roman" w:hAnsi="Times New Roman" w:cs="Times New Roman"/>
          <w:sz w:val="24"/>
          <w:szCs w:val="24"/>
        </w:rPr>
        <w:t xml:space="preserve"> kötött</w:t>
      </w:r>
      <w:r w:rsidRPr="008965CA">
        <w:rPr>
          <w:rFonts w:ascii="Times New Roman" w:hAnsi="Times New Roman" w:cs="Times New Roman"/>
          <w:sz w:val="24"/>
          <w:szCs w:val="24"/>
        </w:rPr>
        <w:t xml:space="preserve"> iskolatársával, </w:t>
      </w:r>
      <w:r w:rsidRPr="008965CA">
        <w:rPr>
          <w:rFonts w:ascii="Times New Roman" w:hAnsi="Times New Roman" w:cs="Times New Roman"/>
          <w:i/>
          <w:sz w:val="24"/>
          <w:szCs w:val="24"/>
        </w:rPr>
        <w:t>Petőfi Sándor</w:t>
      </w:r>
      <w:r w:rsidRPr="008965CA">
        <w:rPr>
          <w:rFonts w:ascii="Times New Roman" w:hAnsi="Times New Roman" w:cs="Times New Roman"/>
          <w:sz w:val="24"/>
          <w:szCs w:val="24"/>
        </w:rPr>
        <w:t>ra</w:t>
      </w:r>
      <w:r w:rsidR="00C86EC2" w:rsidRPr="008965CA">
        <w:rPr>
          <w:rFonts w:ascii="Times New Roman" w:hAnsi="Times New Roman" w:cs="Times New Roman"/>
          <w:sz w:val="24"/>
          <w:szCs w:val="24"/>
        </w:rPr>
        <w:t xml:space="preserve">l. 17 évesen </w:t>
      </w:r>
      <w:r w:rsidR="002317EC" w:rsidRPr="008965CA">
        <w:rPr>
          <w:rFonts w:ascii="Times New Roman" w:hAnsi="Times New Roman" w:cs="Times New Roman"/>
          <w:sz w:val="24"/>
          <w:szCs w:val="24"/>
        </w:rPr>
        <w:t>akadémiai d</w:t>
      </w:r>
      <w:r w:rsidR="000F59DF" w:rsidRPr="008965CA">
        <w:rPr>
          <w:rFonts w:ascii="Times New Roman" w:hAnsi="Times New Roman" w:cs="Times New Roman"/>
          <w:sz w:val="24"/>
          <w:szCs w:val="24"/>
        </w:rPr>
        <w:t>i</w:t>
      </w:r>
      <w:r w:rsidR="008575C4" w:rsidRPr="008965CA">
        <w:rPr>
          <w:rFonts w:ascii="Times New Roman" w:hAnsi="Times New Roman" w:cs="Times New Roman"/>
          <w:sz w:val="24"/>
          <w:szCs w:val="24"/>
        </w:rPr>
        <w:t>cséretet nyer</w:t>
      </w:r>
      <w:r w:rsidR="00795047" w:rsidRPr="008965CA">
        <w:rPr>
          <w:rFonts w:ascii="Times New Roman" w:hAnsi="Times New Roman" w:cs="Times New Roman"/>
          <w:sz w:val="24"/>
          <w:szCs w:val="24"/>
        </w:rPr>
        <w:t>t</w:t>
      </w:r>
      <w:r w:rsidR="008575C4" w:rsidRPr="008965CA">
        <w:rPr>
          <w:rFonts w:ascii="Times New Roman" w:hAnsi="Times New Roman" w:cs="Times New Roman"/>
          <w:sz w:val="24"/>
          <w:szCs w:val="24"/>
        </w:rPr>
        <w:t xml:space="preserve"> egy drámapályázaton</w:t>
      </w:r>
      <w:r w:rsidR="00795047" w:rsidRPr="008965CA">
        <w:rPr>
          <w:rFonts w:ascii="Times New Roman" w:hAnsi="Times New Roman" w:cs="Times New Roman"/>
          <w:sz w:val="24"/>
          <w:szCs w:val="24"/>
        </w:rPr>
        <w:t>.</w:t>
      </w:r>
      <w:r w:rsidR="00246437" w:rsidRPr="008965CA">
        <w:rPr>
          <w:rFonts w:ascii="Times New Roman" w:hAnsi="Times New Roman" w:cs="Times New Roman"/>
          <w:sz w:val="24"/>
          <w:szCs w:val="24"/>
        </w:rPr>
        <w:t xml:space="preserve"> 1846-ban megjelent első regényének sikere</w:t>
      </w:r>
      <w:r w:rsidR="007337BF" w:rsidRPr="008965CA">
        <w:rPr>
          <w:rFonts w:ascii="Times New Roman" w:hAnsi="Times New Roman" w:cs="Times New Roman"/>
          <w:sz w:val="24"/>
          <w:szCs w:val="24"/>
        </w:rPr>
        <w:t>,</w:t>
      </w:r>
      <w:r w:rsidR="00246437" w:rsidRPr="008965CA">
        <w:rPr>
          <w:rFonts w:ascii="Times New Roman" w:hAnsi="Times New Roman" w:cs="Times New Roman"/>
          <w:sz w:val="24"/>
          <w:szCs w:val="24"/>
        </w:rPr>
        <w:t xml:space="preserve"> </w:t>
      </w:r>
      <w:r w:rsidR="00C86EC2" w:rsidRPr="008965CA">
        <w:rPr>
          <w:rFonts w:ascii="Times New Roman" w:hAnsi="Times New Roman" w:cs="Times New Roman"/>
          <w:sz w:val="24"/>
          <w:szCs w:val="24"/>
        </w:rPr>
        <w:t>végképp eljegyezte</w:t>
      </w:r>
      <w:r w:rsidR="00246437" w:rsidRPr="008965CA">
        <w:rPr>
          <w:rFonts w:ascii="Times New Roman" w:hAnsi="Times New Roman" w:cs="Times New Roman"/>
          <w:sz w:val="24"/>
          <w:szCs w:val="24"/>
        </w:rPr>
        <w:t xml:space="preserve"> az irodalommal. Mi a</w:t>
      </w:r>
      <w:r w:rsidR="00BA7849" w:rsidRPr="008965CA">
        <w:rPr>
          <w:rFonts w:ascii="Times New Roman" w:hAnsi="Times New Roman" w:cs="Times New Roman"/>
          <w:sz w:val="24"/>
          <w:szCs w:val="24"/>
        </w:rPr>
        <w:t>z első</w:t>
      </w:r>
      <w:r w:rsidR="00246437" w:rsidRPr="008965CA">
        <w:rPr>
          <w:rFonts w:ascii="Times New Roman" w:hAnsi="Times New Roman" w:cs="Times New Roman"/>
          <w:sz w:val="24"/>
          <w:szCs w:val="24"/>
        </w:rPr>
        <w:t xml:space="preserve"> regény</w:t>
      </w:r>
      <w:r w:rsidR="00BA7849" w:rsidRPr="008965CA">
        <w:rPr>
          <w:rFonts w:ascii="Times New Roman" w:hAnsi="Times New Roman" w:cs="Times New Roman"/>
          <w:sz w:val="24"/>
          <w:szCs w:val="24"/>
        </w:rPr>
        <w:t>ének</w:t>
      </w:r>
      <w:r w:rsidR="00246437" w:rsidRPr="008965CA">
        <w:rPr>
          <w:rFonts w:ascii="Times New Roman" w:hAnsi="Times New Roman" w:cs="Times New Roman"/>
          <w:sz w:val="24"/>
          <w:szCs w:val="24"/>
        </w:rPr>
        <w:t xml:space="preserve"> címe?</w:t>
      </w:r>
    </w:p>
    <w:p w:rsidR="008A3F0C" w:rsidRPr="008965CA" w:rsidRDefault="008A3F0C" w:rsidP="000F59DF">
      <w:pPr>
        <w:pStyle w:val="Listaszerbekezds"/>
        <w:numPr>
          <w:ilvl w:val="1"/>
          <w:numId w:val="1"/>
        </w:numPr>
        <w:tabs>
          <w:tab w:val="clear" w:pos="709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Istenítélet</w:t>
      </w:r>
    </w:p>
    <w:p w:rsidR="008A3F0C" w:rsidRPr="008965CA" w:rsidRDefault="008A3F0C" w:rsidP="000F59DF">
      <w:pPr>
        <w:pStyle w:val="Listaszerbekezds"/>
        <w:numPr>
          <w:ilvl w:val="1"/>
          <w:numId w:val="1"/>
        </w:numPr>
        <w:tabs>
          <w:tab w:val="clear" w:pos="709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A zsidó fiú</w:t>
      </w:r>
    </w:p>
    <w:p w:rsidR="008A3F0C" w:rsidRPr="008965CA" w:rsidRDefault="008A3F0C" w:rsidP="000F59DF">
      <w:pPr>
        <w:pStyle w:val="Listaszerbekezds"/>
        <w:numPr>
          <w:ilvl w:val="1"/>
          <w:numId w:val="1"/>
        </w:numPr>
        <w:tabs>
          <w:tab w:val="clear" w:pos="709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Hétköznapok</w:t>
      </w:r>
    </w:p>
    <w:p w:rsidR="00755205" w:rsidRPr="008965CA" w:rsidRDefault="006E2807" w:rsidP="008965CA">
      <w:pPr>
        <w:pStyle w:val="Listaszerbekezds"/>
        <w:numPr>
          <w:ilvl w:val="0"/>
          <w:numId w:val="1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1848. március 15-én a pesti forradalom egyik vezéralakja volt. Részt vett a 12 pont megfogalmazásában, majd ő is ol</w:t>
      </w:r>
      <w:bookmarkStart w:id="0" w:name="_GoBack"/>
      <w:bookmarkEnd w:id="0"/>
      <w:r w:rsidRPr="008965CA">
        <w:rPr>
          <w:rFonts w:ascii="Times New Roman" w:hAnsi="Times New Roman" w:cs="Times New Roman"/>
          <w:sz w:val="24"/>
          <w:szCs w:val="24"/>
        </w:rPr>
        <w:t>vasta fel azt. Ekkor hagyta el nevéből (</w:t>
      </w:r>
      <w:proofErr w:type="spellStart"/>
      <w:r w:rsidRPr="008965CA">
        <w:rPr>
          <w:rFonts w:ascii="Times New Roman" w:hAnsi="Times New Roman" w:cs="Times New Roman"/>
          <w:sz w:val="24"/>
          <w:szCs w:val="24"/>
        </w:rPr>
        <w:t>Jókay</w:t>
      </w:r>
      <w:proofErr w:type="spellEnd"/>
      <w:r w:rsidRPr="008965CA">
        <w:rPr>
          <w:rFonts w:ascii="Times New Roman" w:hAnsi="Times New Roman" w:cs="Times New Roman"/>
          <w:sz w:val="24"/>
          <w:szCs w:val="24"/>
        </w:rPr>
        <w:t xml:space="preserve"> Móric) a nemesi származást jelző y-t, ezután Jókai Mór aláírással közölte műveit. </w:t>
      </w:r>
      <w:r w:rsidR="009626C2" w:rsidRPr="008965CA">
        <w:rPr>
          <w:rFonts w:ascii="Times New Roman" w:hAnsi="Times New Roman" w:cs="Times New Roman"/>
          <w:sz w:val="24"/>
          <w:szCs w:val="24"/>
        </w:rPr>
        <w:t>Milyen fontos esemény történt</w:t>
      </w:r>
      <w:r w:rsidR="00755205" w:rsidRPr="008965CA">
        <w:rPr>
          <w:rFonts w:ascii="Times New Roman" w:hAnsi="Times New Roman" w:cs="Times New Roman"/>
          <w:sz w:val="24"/>
          <w:szCs w:val="24"/>
        </w:rPr>
        <w:t xml:space="preserve"> még</w:t>
      </w:r>
      <w:r w:rsidR="00BA7849" w:rsidRPr="008965CA">
        <w:rPr>
          <w:rFonts w:ascii="Times New Roman" w:hAnsi="Times New Roman" w:cs="Times New Roman"/>
          <w:sz w:val="24"/>
          <w:szCs w:val="24"/>
        </w:rPr>
        <w:t xml:space="preserve"> március 15-én Jókai életében?</w:t>
      </w:r>
    </w:p>
    <w:p w:rsidR="00755205" w:rsidRPr="008965CA" w:rsidRDefault="00CA33B0" w:rsidP="000F59DF">
      <w:pPr>
        <w:pStyle w:val="Listaszerbekezds"/>
        <w:numPr>
          <w:ilvl w:val="1"/>
          <w:numId w:val="1"/>
        </w:numPr>
        <w:tabs>
          <w:tab w:val="clear" w:pos="709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M</w:t>
      </w:r>
      <w:r w:rsidR="006572F4" w:rsidRPr="008965CA">
        <w:rPr>
          <w:rFonts w:ascii="Times New Roman" w:hAnsi="Times New Roman" w:cs="Times New Roman"/>
          <w:sz w:val="24"/>
          <w:szCs w:val="24"/>
        </w:rPr>
        <w:t xml:space="preserve">eghódította </w:t>
      </w:r>
      <w:r w:rsidR="006572F4" w:rsidRPr="008965CA">
        <w:rPr>
          <w:rFonts w:ascii="Times New Roman" w:hAnsi="Times New Roman" w:cs="Times New Roman"/>
          <w:i/>
          <w:sz w:val="24"/>
          <w:szCs w:val="24"/>
        </w:rPr>
        <w:t>Laborfalvi Róza</w:t>
      </w:r>
      <w:r w:rsidR="00755205" w:rsidRPr="008965CA">
        <w:rPr>
          <w:rFonts w:ascii="Times New Roman" w:hAnsi="Times New Roman" w:cs="Times New Roman"/>
          <w:sz w:val="24"/>
          <w:szCs w:val="24"/>
        </w:rPr>
        <w:t xml:space="preserve">, akit hamarosan </w:t>
      </w:r>
      <w:r w:rsidR="006572F4" w:rsidRPr="008965CA">
        <w:rPr>
          <w:rFonts w:ascii="Times New Roman" w:hAnsi="Times New Roman" w:cs="Times New Roman"/>
          <w:sz w:val="24"/>
          <w:szCs w:val="24"/>
        </w:rPr>
        <w:t>feleségül vett</w:t>
      </w:r>
    </w:p>
    <w:p w:rsidR="008A3F0C" w:rsidRPr="008965CA" w:rsidRDefault="00CA33B0" w:rsidP="000F59DF">
      <w:pPr>
        <w:pStyle w:val="Listaszerbekezds"/>
        <w:numPr>
          <w:ilvl w:val="1"/>
          <w:numId w:val="1"/>
        </w:numPr>
        <w:tabs>
          <w:tab w:val="clear" w:pos="709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M</w:t>
      </w:r>
      <w:r w:rsidR="00F650EF" w:rsidRPr="008965CA">
        <w:rPr>
          <w:rFonts w:ascii="Times New Roman" w:hAnsi="Times New Roman" w:cs="Times New Roman"/>
          <w:sz w:val="24"/>
          <w:szCs w:val="24"/>
        </w:rPr>
        <w:t>egszakad</w:t>
      </w:r>
      <w:r w:rsidR="006572F4" w:rsidRPr="008965CA">
        <w:rPr>
          <w:rFonts w:ascii="Times New Roman" w:hAnsi="Times New Roman" w:cs="Times New Roman"/>
          <w:sz w:val="24"/>
          <w:szCs w:val="24"/>
        </w:rPr>
        <w:t>t</w:t>
      </w:r>
      <w:r w:rsidR="00F650EF" w:rsidRPr="008965CA">
        <w:rPr>
          <w:rFonts w:ascii="Times New Roman" w:hAnsi="Times New Roman" w:cs="Times New Roman"/>
          <w:sz w:val="24"/>
          <w:szCs w:val="24"/>
        </w:rPr>
        <w:t xml:space="preserve"> Petőfivel való barátsága</w:t>
      </w:r>
      <w:r w:rsidR="00755205" w:rsidRPr="00896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0EF" w:rsidRPr="008965CA" w:rsidRDefault="00CA33B0" w:rsidP="000F59DF">
      <w:pPr>
        <w:pStyle w:val="Listaszerbekezds"/>
        <w:numPr>
          <w:ilvl w:val="1"/>
          <w:numId w:val="1"/>
        </w:numPr>
        <w:tabs>
          <w:tab w:val="clear" w:pos="709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É</w:t>
      </w:r>
      <w:r w:rsidR="006572F4" w:rsidRPr="008965CA">
        <w:rPr>
          <w:rFonts w:ascii="Times New Roman" w:hAnsi="Times New Roman" w:cs="Times New Roman"/>
          <w:sz w:val="24"/>
          <w:szCs w:val="24"/>
        </w:rPr>
        <w:t>desanyja kitagadta</w:t>
      </w:r>
    </w:p>
    <w:p w:rsidR="0060148D" w:rsidRPr="008965CA" w:rsidRDefault="004D6E58" w:rsidP="008965CA">
      <w:pPr>
        <w:pStyle w:val="Listaszerbekezds"/>
        <w:numPr>
          <w:ilvl w:val="0"/>
          <w:numId w:val="1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A szabadságharc bukása után</w:t>
      </w:r>
      <w:r w:rsidR="009626C2" w:rsidRPr="008965CA">
        <w:rPr>
          <w:rFonts w:ascii="Times New Roman" w:hAnsi="Times New Roman" w:cs="Times New Roman"/>
          <w:sz w:val="24"/>
          <w:szCs w:val="24"/>
        </w:rPr>
        <w:t>,</w:t>
      </w:r>
      <w:r w:rsidRPr="008965CA">
        <w:rPr>
          <w:rFonts w:ascii="Times New Roman" w:hAnsi="Times New Roman" w:cs="Times New Roman"/>
          <w:sz w:val="24"/>
          <w:szCs w:val="24"/>
        </w:rPr>
        <w:t xml:space="preserve"> amikor Petőfi már h</w:t>
      </w:r>
      <w:r w:rsidR="009626C2" w:rsidRPr="008965CA">
        <w:rPr>
          <w:rFonts w:ascii="Times New Roman" w:hAnsi="Times New Roman" w:cs="Times New Roman"/>
          <w:sz w:val="24"/>
          <w:szCs w:val="24"/>
        </w:rPr>
        <w:t xml:space="preserve">alott volt, Jókait is </w:t>
      </w:r>
      <w:r w:rsidR="00B475AB" w:rsidRPr="008965CA">
        <w:rPr>
          <w:rFonts w:ascii="Times New Roman" w:hAnsi="Times New Roman" w:cs="Times New Roman"/>
          <w:sz w:val="24"/>
          <w:szCs w:val="24"/>
        </w:rPr>
        <w:t xml:space="preserve">a </w:t>
      </w:r>
      <w:r w:rsidR="009626C2" w:rsidRPr="008965CA">
        <w:rPr>
          <w:rFonts w:ascii="Times New Roman" w:hAnsi="Times New Roman" w:cs="Times New Roman"/>
          <w:sz w:val="24"/>
          <w:szCs w:val="24"/>
        </w:rPr>
        <w:t>halál fenyegette. Bujdosott</w:t>
      </w:r>
      <w:r w:rsidR="0060148D" w:rsidRPr="008965CA">
        <w:rPr>
          <w:rFonts w:ascii="Times New Roman" w:hAnsi="Times New Roman" w:cs="Times New Roman"/>
          <w:sz w:val="24"/>
          <w:szCs w:val="24"/>
        </w:rPr>
        <w:t>,</w:t>
      </w:r>
      <w:r w:rsidRPr="008965CA">
        <w:rPr>
          <w:rFonts w:ascii="Times New Roman" w:hAnsi="Times New Roman" w:cs="Times New Roman"/>
          <w:sz w:val="24"/>
          <w:szCs w:val="24"/>
        </w:rPr>
        <w:t xml:space="preserve"> amíg felesége</w:t>
      </w:r>
      <w:r w:rsidR="009626C2" w:rsidRPr="008965CA">
        <w:rPr>
          <w:rFonts w:ascii="Times New Roman" w:hAnsi="Times New Roman" w:cs="Times New Roman"/>
          <w:sz w:val="24"/>
          <w:szCs w:val="24"/>
        </w:rPr>
        <w:t xml:space="preserve"> hamis papírokat szerzett neki. Ezekkel vészelte</w:t>
      </w:r>
      <w:r w:rsidRPr="008965CA">
        <w:rPr>
          <w:rFonts w:ascii="Times New Roman" w:hAnsi="Times New Roman" w:cs="Times New Roman"/>
          <w:sz w:val="24"/>
          <w:szCs w:val="24"/>
        </w:rPr>
        <w:t xml:space="preserve"> át az életveszélyes </w:t>
      </w:r>
      <w:r w:rsidR="009626C2" w:rsidRPr="008965CA">
        <w:rPr>
          <w:rFonts w:ascii="Times New Roman" w:hAnsi="Times New Roman" w:cs="Times New Roman"/>
          <w:sz w:val="24"/>
          <w:szCs w:val="24"/>
        </w:rPr>
        <w:t>i</w:t>
      </w:r>
      <w:r w:rsidR="00F379E2" w:rsidRPr="008965CA">
        <w:rPr>
          <w:rFonts w:ascii="Times New Roman" w:hAnsi="Times New Roman" w:cs="Times New Roman"/>
          <w:sz w:val="24"/>
          <w:szCs w:val="24"/>
        </w:rPr>
        <w:t>dőszakot. Egy ideig álnéven írt, de hamarosan írhatott a</w:t>
      </w:r>
      <w:r w:rsidRPr="008965CA">
        <w:rPr>
          <w:rFonts w:ascii="Times New Roman" w:hAnsi="Times New Roman" w:cs="Times New Roman"/>
          <w:sz w:val="24"/>
          <w:szCs w:val="24"/>
        </w:rPr>
        <w:t xml:space="preserve"> saját nevén is.</w:t>
      </w:r>
      <w:r w:rsidR="0060148D" w:rsidRPr="008965CA">
        <w:rPr>
          <w:rFonts w:ascii="Times New Roman" w:hAnsi="Times New Roman" w:cs="Times New Roman"/>
          <w:sz w:val="24"/>
          <w:szCs w:val="24"/>
        </w:rPr>
        <w:t xml:space="preserve"> </w:t>
      </w:r>
      <w:r w:rsidR="003B15F7" w:rsidRPr="008965CA">
        <w:rPr>
          <w:rFonts w:ascii="Times New Roman" w:hAnsi="Times New Roman" w:cs="Times New Roman"/>
          <w:sz w:val="24"/>
          <w:szCs w:val="24"/>
        </w:rPr>
        <w:t>Az 1850-es évek a legtermékenyebb időszaka volt.</w:t>
      </w:r>
      <w:r w:rsidR="00D265CE" w:rsidRPr="008965CA">
        <w:rPr>
          <w:rFonts w:ascii="Times New Roman" w:hAnsi="Times New Roman" w:cs="Times New Roman"/>
          <w:sz w:val="24"/>
          <w:szCs w:val="24"/>
        </w:rPr>
        <w:t xml:space="preserve"> </w:t>
      </w:r>
      <w:r w:rsidR="008744D9" w:rsidRPr="008965CA">
        <w:rPr>
          <w:rFonts w:ascii="Times New Roman" w:hAnsi="Times New Roman" w:cs="Times New Roman"/>
          <w:sz w:val="24"/>
          <w:szCs w:val="24"/>
        </w:rPr>
        <w:t xml:space="preserve">A reformkort és a szabadságharcot több művében is feldolgozta. </w:t>
      </w:r>
      <w:r w:rsidR="00D265CE" w:rsidRPr="008965CA">
        <w:rPr>
          <w:rFonts w:ascii="Times New Roman" w:hAnsi="Times New Roman" w:cs="Times New Roman"/>
          <w:sz w:val="24"/>
          <w:szCs w:val="24"/>
        </w:rPr>
        <w:t>Ebben az</w:t>
      </w:r>
      <w:r w:rsidR="003B15F7" w:rsidRPr="008965CA">
        <w:rPr>
          <w:rFonts w:ascii="Times New Roman" w:hAnsi="Times New Roman" w:cs="Times New Roman"/>
          <w:sz w:val="24"/>
          <w:szCs w:val="24"/>
        </w:rPr>
        <w:t xml:space="preserve"> időszakban íródott az a </w:t>
      </w:r>
      <w:r w:rsidR="00BA7849" w:rsidRPr="008965CA">
        <w:rPr>
          <w:rFonts w:ascii="Times New Roman" w:hAnsi="Times New Roman" w:cs="Times New Roman"/>
          <w:sz w:val="24"/>
          <w:szCs w:val="24"/>
        </w:rPr>
        <w:t xml:space="preserve">reformkort idéző </w:t>
      </w:r>
      <w:r w:rsidR="00D265CE" w:rsidRPr="008965CA">
        <w:rPr>
          <w:rFonts w:ascii="Times New Roman" w:hAnsi="Times New Roman" w:cs="Times New Roman"/>
          <w:sz w:val="24"/>
          <w:szCs w:val="24"/>
        </w:rPr>
        <w:t>regényfolyama,</w:t>
      </w:r>
      <w:r w:rsidR="003B15F7" w:rsidRPr="008965CA">
        <w:rPr>
          <w:rFonts w:ascii="Times New Roman" w:hAnsi="Times New Roman" w:cs="Times New Roman"/>
          <w:sz w:val="24"/>
          <w:szCs w:val="24"/>
        </w:rPr>
        <w:t xml:space="preserve"> mely hatalmas népszerűséget </w:t>
      </w:r>
      <w:r w:rsidR="00A42249" w:rsidRPr="008965CA">
        <w:rPr>
          <w:rFonts w:ascii="Times New Roman" w:hAnsi="Times New Roman" w:cs="Times New Roman"/>
          <w:sz w:val="24"/>
          <w:szCs w:val="24"/>
        </w:rPr>
        <w:t>hozott a számára.</w:t>
      </w:r>
      <w:r w:rsidR="0077215B" w:rsidRPr="008965CA">
        <w:rPr>
          <w:rFonts w:ascii="Times New Roman" w:hAnsi="Times New Roman" w:cs="Times New Roman"/>
          <w:sz w:val="24"/>
          <w:szCs w:val="24"/>
        </w:rPr>
        <w:t xml:space="preserve"> Melyik műve volt ez</w:t>
      </w:r>
      <w:r w:rsidR="009979EF" w:rsidRPr="008965CA">
        <w:rPr>
          <w:rFonts w:ascii="Times New Roman" w:hAnsi="Times New Roman" w:cs="Times New Roman"/>
          <w:sz w:val="24"/>
          <w:szCs w:val="24"/>
        </w:rPr>
        <w:t>?</w:t>
      </w:r>
    </w:p>
    <w:p w:rsidR="009979EF" w:rsidRPr="008965CA" w:rsidRDefault="00705D75" w:rsidP="000F59DF">
      <w:pPr>
        <w:pStyle w:val="Listaszerbekezds"/>
        <w:numPr>
          <w:ilvl w:val="1"/>
          <w:numId w:val="1"/>
        </w:numPr>
        <w:tabs>
          <w:tab w:val="clear" w:pos="709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Szegény gazdagok</w:t>
      </w:r>
    </w:p>
    <w:p w:rsidR="00705D75" w:rsidRPr="008965CA" w:rsidRDefault="00705D75" w:rsidP="000F59DF">
      <w:pPr>
        <w:pStyle w:val="Listaszerbekezds"/>
        <w:numPr>
          <w:ilvl w:val="1"/>
          <w:numId w:val="1"/>
        </w:numPr>
        <w:tabs>
          <w:tab w:val="clear" w:pos="709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Pol</w:t>
      </w:r>
      <w:r w:rsidR="000F59DF" w:rsidRPr="008965CA">
        <w:rPr>
          <w:rFonts w:ascii="Times New Roman" w:hAnsi="Times New Roman" w:cs="Times New Roman"/>
          <w:sz w:val="24"/>
          <w:szCs w:val="24"/>
        </w:rPr>
        <w:t>i</w:t>
      </w:r>
      <w:r w:rsidRPr="008965CA">
        <w:rPr>
          <w:rFonts w:ascii="Times New Roman" w:hAnsi="Times New Roman" w:cs="Times New Roman"/>
          <w:sz w:val="24"/>
          <w:szCs w:val="24"/>
        </w:rPr>
        <w:t>t</w:t>
      </w:r>
      <w:r w:rsidR="000F59DF" w:rsidRPr="008965CA">
        <w:rPr>
          <w:rFonts w:ascii="Times New Roman" w:hAnsi="Times New Roman" w:cs="Times New Roman"/>
          <w:sz w:val="24"/>
          <w:szCs w:val="24"/>
        </w:rPr>
        <w:t>i</w:t>
      </w:r>
      <w:r w:rsidRPr="008965CA">
        <w:rPr>
          <w:rFonts w:ascii="Times New Roman" w:hAnsi="Times New Roman" w:cs="Times New Roman"/>
          <w:sz w:val="24"/>
          <w:szCs w:val="24"/>
        </w:rPr>
        <w:t>kai divatok</w:t>
      </w:r>
    </w:p>
    <w:p w:rsidR="00705D75" w:rsidRPr="008965CA" w:rsidRDefault="00705D75" w:rsidP="000F59DF">
      <w:pPr>
        <w:pStyle w:val="Listaszerbekezds"/>
        <w:numPr>
          <w:ilvl w:val="1"/>
          <w:numId w:val="1"/>
        </w:numPr>
        <w:tabs>
          <w:tab w:val="clear" w:pos="709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 xml:space="preserve">Egy magyar nábob, </w:t>
      </w:r>
      <w:proofErr w:type="spellStart"/>
      <w:r w:rsidRPr="008965CA">
        <w:rPr>
          <w:rFonts w:ascii="Times New Roman" w:hAnsi="Times New Roman" w:cs="Times New Roman"/>
          <w:sz w:val="24"/>
          <w:szCs w:val="24"/>
        </w:rPr>
        <w:t>Kárpáthy</w:t>
      </w:r>
      <w:proofErr w:type="spellEnd"/>
      <w:r w:rsidRPr="008965CA">
        <w:rPr>
          <w:rFonts w:ascii="Times New Roman" w:hAnsi="Times New Roman" w:cs="Times New Roman"/>
          <w:sz w:val="24"/>
          <w:szCs w:val="24"/>
        </w:rPr>
        <w:t xml:space="preserve"> Zoltán</w:t>
      </w:r>
    </w:p>
    <w:p w:rsidR="00CE481C" w:rsidRPr="008965CA" w:rsidRDefault="001F1AF1" w:rsidP="008965CA">
      <w:pPr>
        <w:pStyle w:val="Listaszerbekezds"/>
        <w:numPr>
          <w:ilvl w:val="0"/>
          <w:numId w:val="1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 xml:space="preserve">Jókai </w:t>
      </w:r>
      <w:r w:rsidR="00BA7849" w:rsidRPr="008965CA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="00B564E2" w:rsidRPr="008965CA">
        <w:rPr>
          <w:rFonts w:ascii="Times New Roman" w:hAnsi="Times New Roman" w:cs="Times New Roman"/>
          <w:sz w:val="24"/>
          <w:szCs w:val="24"/>
        </w:rPr>
        <w:t>…</w:t>
      </w:r>
      <w:r w:rsidR="00CE481C" w:rsidRPr="008965CA">
        <w:rPr>
          <w:rFonts w:ascii="Times New Roman" w:hAnsi="Times New Roman" w:cs="Times New Roman"/>
          <w:i/>
          <w:sz w:val="24"/>
          <w:szCs w:val="24"/>
        </w:rPr>
        <w:t>bravúros</w:t>
      </w:r>
      <w:proofErr w:type="gramEnd"/>
      <w:r w:rsidR="00CE481C" w:rsidRPr="008965CA">
        <w:rPr>
          <w:rFonts w:ascii="Times New Roman" w:hAnsi="Times New Roman" w:cs="Times New Roman"/>
          <w:i/>
          <w:sz w:val="24"/>
          <w:szCs w:val="24"/>
        </w:rPr>
        <w:t xml:space="preserve"> újságíró, publicista, napilapok, kalendáriumok, élclapok szerkesztője</w:t>
      </w:r>
      <w:r w:rsidR="00870306" w:rsidRPr="008965CA">
        <w:rPr>
          <w:rFonts w:ascii="Times New Roman" w:hAnsi="Times New Roman" w:cs="Times New Roman"/>
          <w:i/>
          <w:sz w:val="24"/>
          <w:szCs w:val="24"/>
        </w:rPr>
        <w:t>, a művészet szintjére</w:t>
      </w:r>
      <w:r w:rsidR="00B564E2" w:rsidRPr="008965CA">
        <w:rPr>
          <w:rFonts w:ascii="Times New Roman" w:hAnsi="Times New Roman" w:cs="Times New Roman"/>
          <w:i/>
          <w:sz w:val="24"/>
          <w:szCs w:val="24"/>
        </w:rPr>
        <w:t xml:space="preserve"> emelt újságírás hazai hagyományának valóságos megteremtője</w:t>
      </w:r>
      <w:r w:rsidR="00B564E2" w:rsidRPr="008965CA">
        <w:rPr>
          <w:rFonts w:ascii="Times New Roman" w:hAnsi="Times New Roman" w:cs="Times New Roman"/>
          <w:sz w:val="24"/>
          <w:szCs w:val="24"/>
        </w:rPr>
        <w:t>” /</w:t>
      </w:r>
      <w:proofErr w:type="spellStart"/>
      <w:r w:rsidR="00B564E2" w:rsidRPr="008965CA">
        <w:rPr>
          <w:rFonts w:ascii="Times New Roman" w:hAnsi="Times New Roman" w:cs="Times New Roman"/>
          <w:sz w:val="24"/>
          <w:szCs w:val="24"/>
        </w:rPr>
        <w:t>Sőtér</w:t>
      </w:r>
      <w:proofErr w:type="spellEnd"/>
      <w:r w:rsidR="00B564E2" w:rsidRPr="008965CA">
        <w:rPr>
          <w:rFonts w:ascii="Times New Roman" w:hAnsi="Times New Roman" w:cs="Times New Roman"/>
          <w:sz w:val="24"/>
          <w:szCs w:val="24"/>
        </w:rPr>
        <w:t xml:space="preserve"> István/ 1854-ben indították </w:t>
      </w:r>
      <w:proofErr w:type="spellStart"/>
      <w:r w:rsidR="002317EC" w:rsidRPr="008965CA">
        <w:rPr>
          <w:rFonts w:ascii="Times New Roman" w:hAnsi="Times New Roman" w:cs="Times New Roman"/>
          <w:i/>
          <w:sz w:val="24"/>
          <w:szCs w:val="24"/>
        </w:rPr>
        <w:t>Pákh</w:t>
      </w:r>
      <w:proofErr w:type="spellEnd"/>
      <w:r w:rsidR="002317EC" w:rsidRPr="008965CA">
        <w:rPr>
          <w:rFonts w:ascii="Times New Roman" w:hAnsi="Times New Roman" w:cs="Times New Roman"/>
          <w:i/>
          <w:sz w:val="24"/>
          <w:szCs w:val="24"/>
        </w:rPr>
        <w:t xml:space="preserve"> Albert</w:t>
      </w:r>
      <w:r w:rsidR="00A06915" w:rsidRPr="008965CA">
        <w:rPr>
          <w:rFonts w:ascii="Times New Roman" w:hAnsi="Times New Roman" w:cs="Times New Roman"/>
          <w:sz w:val="24"/>
          <w:szCs w:val="24"/>
        </w:rPr>
        <w:t>tel, szerkesztőtársával</w:t>
      </w:r>
      <w:r w:rsidR="00B564E2" w:rsidRPr="008965CA">
        <w:rPr>
          <w:rFonts w:ascii="Times New Roman" w:hAnsi="Times New Roman" w:cs="Times New Roman"/>
          <w:sz w:val="24"/>
          <w:szCs w:val="24"/>
        </w:rPr>
        <w:t xml:space="preserve"> azt a lapot, mely közel hetven év</w:t>
      </w:r>
      <w:r w:rsidR="00D265CE" w:rsidRPr="008965CA">
        <w:rPr>
          <w:rFonts w:ascii="Times New Roman" w:hAnsi="Times New Roman" w:cs="Times New Roman"/>
          <w:sz w:val="24"/>
          <w:szCs w:val="24"/>
        </w:rPr>
        <w:t>ig élt</w:t>
      </w:r>
      <w:r w:rsidR="00A06915" w:rsidRPr="008965CA">
        <w:rPr>
          <w:rFonts w:ascii="Times New Roman" w:hAnsi="Times New Roman" w:cs="Times New Roman"/>
          <w:sz w:val="24"/>
          <w:szCs w:val="24"/>
        </w:rPr>
        <w:t>. E</w:t>
      </w:r>
      <w:r w:rsidR="00D265CE" w:rsidRPr="008965CA">
        <w:rPr>
          <w:rFonts w:ascii="Times New Roman" w:hAnsi="Times New Roman" w:cs="Times New Roman"/>
          <w:sz w:val="24"/>
          <w:szCs w:val="24"/>
        </w:rPr>
        <w:t>lőfizetői</w:t>
      </w:r>
      <w:r w:rsidR="00B564E2" w:rsidRPr="008965CA">
        <w:rPr>
          <w:rFonts w:ascii="Times New Roman" w:hAnsi="Times New Roman" w:cs="Times New Roman"/>
          <w:sz w:val="24"/>
          <w:szCs w:val="24"/>
        </w:rPr>
        <w:t xml:space="preserve"> </w:t>
      </w:r>
      <w:r w:rsidR="00B564E2" w:rsidRPr="008965CA">
        <w:rPr>
          <w:rFonts w:ascii="Times New Roman" w:hAnsi="Times New Roman" w:cs="Times New Roman"/>
          <w:sz w:val="24"/>
          <w:szCs w:val="24"/>
        </w:rPr>
        <w:lastRenderedPageBreak/>
        <w:t>táborában megtalálható</w:t>
      </w:r>
      <w:r w:rsidR="006868B8" w:rsidRPr="008965CA">
        <w:rPr>
          <w:rFonts w:ascii="Times New Roman" w:hAnsi="Times New Roman" w:cs="Times New Roman"/>
          <w:sz w:val="24"/>
          <w:szCs w:val="24"/>
        </w:rPr>
        <w:t xml:space="preserve"> volt</w:t>
      </w:r>
      <w:r w:rsidR="00B564E2" w:rsidRPr="008965CA">
        <w:rPr>
          <w:rFonts w:ascii="Times New Roman" w:hAnsi="Times New Roman" w:cs="Times New Roman"/>
          <w:sz w:val="24"/>
          <w:szCs w:val="24"/>
        </w:rPr>
        <w:t xml:space="preserve"> „</w:t>
      </w:r>
      <w:r w:rsidR="00B564E2" w:rsidRPr="008965CA">
        <w:rPr>
          <w:rFonts w:ascii="Times New Roman" w:hAnsi="Times New Roman" w:cs="Times New Roman"/>
          <w:i/>
          <w:sz w:val="24"/>
          <w:szCs w:val="24"/>
        </w:rPr>
        <w:t xml:space="preserve">gróf, nemes ember, </w:t>
      </w:r>
      <w:proofErr w:type="spellStart"/>
      <w:r w:rsidR="00B564E2" w:rsidRPr="008965CA">
        <w:rPr>
          <w:rFonts w:ascii="Times New Roman" w:hAnsi="Times New Roman" w:cs="Times New Roman"/>
          <w:i/>
          <w:sz w:val="24"/>
          <w:szCs w:val="24"/>
        </w:rPr>
        <w:t>civis</w:t>
      </w:r>
      <w:proofErr w:type="spellEnd"/>
      <w:r w:rsidR="00B564E2" w:rsidRPr="008965CA">
        <w:rPr>
          <w:rFonts w:ascii="Times New Roman" w:hAnsi="Times New Roman" w:cs="Times New Roman"/>
          <w:i/>
          <w:sz w:val="24"/>
          <w:szCs w:val="24"/>
        </w:rPr>
        <w:t>, doktor</w:t>
      </w:r>
      <w:r w:rsidR="00B564E2" w:rsidRPr="008965CA">
        <w:rPr>
          <w:rFonts w:ascii="Times New Roman" w:hAnsi="Times New Roman" w:cs="Times New Roman"/>
          <w:sz w:val="24"/>
          <w:szCs w:val="24"/>
        </w:rPr>
        <w:t xml:space="preserve">” is, jó példáját adva kicsiben a nemzeti összefogásnak. </w:t>
      </w:r>
      <w:r w:rsidR="00D265CE" w:rsidRPr="008965CA">
        <w:rPr>
          <w:rFonts w:ascii="Times New Roman" w:hAnsi="Times New Roman" w:cs="Times New Roman"/>
          <w:sz w:val="24"/>
          <w:szCs w:val="24"/>
        </w:rPr>
        <w:t>Mi az újság címe</w:t>
      </w:r>
      <w:r w:rsidR="00870306" w:rsidRPr="008965CA">
        <w:rPr>
          <w:rFonts w:ascii="Times New Roman" w:hAnsi="Times New Roman" w:cs="Times New Roman"/>
          <w:sz w:val="24"/>
          <w:szCs w:val="24"/>
        </w:rPr>
        <w:t>?</w:t>
      </w:r>
    </w:p>
    <w:p w:rsidR="00870306" w:rsidRPr="008965CA" w:rsidRDefault="00870306" w:rsidP="000F59DF">
      <w:pPr>
        <w:pStyle w:val="Listaszerbekezds"/>
        <w:numPr>
          <w:ilvl w:val="1"/>
          <w:numId w:val="1"/>
        </w:numPr>
        <w:tabs>
          <w:tab w:val="clear" w:pos="709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Életképek</w:t>
      </w:r>
    </w:p>
    <w:p w:rsidR="00870306" w:rsidRPr="008965CA" w:rsidRDefault="00870306" w:rsidP="000F59DF">
      <w:pPr>
        <w:pStyle w:val="Listaszerbekezds"/>
        <w:numPr>
          <w:ilvl w:val="1"/>
          <w:numId w:val="1"/>
        </w:numPr>
        <w:tabs>
          <w:tab w:val="clear" w:pos="709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Vasárnapi Újság</w:t>
      </w:r>
    </w:p>
    <w:p w:rsidR="00870306" w:rsidRPr="008965CA" w:rsidRDefault="00870306" w:rsidP="000F59DF">
      <w:pPr>
        <w:pStyle w:val="Listaszerbekezds"/>
        <w:numPr>
          <w:ilvl w:val="1"/>
          <w:numId w:val="1"/>
        </w:numPr>
        <w:tabs>
          <w:tab w:val="clear" w:pos="709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Pesti Napló</w:t>
      </w:r>
    </w:p>
    <w:p w:rsidR="00464A31" w:rsidRPr="008965CA" w:rsidRDefault="002C2B35" w:rsidP="008965CA">
      <w:pPr>
        <w:pStyle w:val="Listaszerbekezds"/>
        <w:numPr>
          <w:ilvl w:val="0"/>
          <w:numId w:val="1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R</w:t>
      </w:r>
      <w:r w:rsidR="00AF22FB" w:rsidRPr="008965CA">
        <w:rPr>
          <w:rFonts w:ascii="Times New Roman" w:hAnsi="Times New Roman" w:cs="Times New Roman"/>
          <w:sz w:val="24"/>
          <w:szCs w:val="24"/>
        </w:rPr>
        <w:t>egény</w:t>
      </w:r>
      <w:r w:rsidRPr="008965CA">
        <w:rPr>
          <w:rFonts w:ascii="Times New Roman" w:hAnsi="Times New Roman" w:cs="Times New Roman"/>
          <w:sz w:val="24"/>
          <w:szCs w:val="24"/>
        </w:rPr>
        <w:t xml:space="preserve">einek tiszteletdíjából </w:t>
      </w:r>
      <w:r w:rsidR="00C05C41" w:rsidRPr="008965CA">
        <w:rPr>
          <w:rFonts w:ascii="Times New Roman" w:hAnsi="Times New Roman" w:cs="Times New Roman"/>
          <w:sz w:val="24"/>
          <w:szCs w:val="24"/>
        </w:rPr>
        <w:t xml:space="preserve">1853-ban </w:t>
      </w:r>
      <w:r w:rsidRPr="008965CA">
        <w:rPr>
          <w:rFonts w:ascii="Times New Roman" w:hAnsi="Times New Roman" w:cs="Times New Roman"/>
          <w:sz w:val="24"/>
          <w:szCs w:val="24"/>
        </w:rPr>
        <w:t xml:space="preserve">telket, </w:t>
      </w:r>
      <w:r w:rsidR="00AF22FB" w:rsidRPr="008965CA">
        <w:rPr>
          <w:rFonts w:ascii="Times New Roman" w:hAnsi="Times New Roman" w:cs="Times New Roman"/>
          <w:sz w:val="24"/>
          <w:szCs w:val="24"/>
        </w:rPr>
        <w:t>birto</w:t>
      </w:r>
      <w:r w:rsidRPr="008965CA">
        <w:rPr>
          <w:rFonts w:ascii="Times New Roman" w:hAnsi="Times New Roman" w:cs="Times New Roman"/>
          <w:sz w:val="24"/>
          <w:szCs w:val="24"/>
        </w:rPr>
        <w:t>kot</w:t>
      </w:r>
      <w:r w:rsidR="00513256" w:rsidRPr="008965CA">
        <w:rPr>
          <w:rFonts w:ascii="Times New Roman" w:hAnsi="Times New Roman" w:cs="Times New Roman"/>
          <w:sz w:val="24"/>
          <w:szCs w:val="24"/>
        </w:rPr>
        <w:t xml:space="preserve"> vásárolt</w:t>
      </w:r>
      <w:r w:rsidRPr="008965CA">
        <w:rPr>
          <w:rFonts w:ascii="Times New Roman" w:hAnsi="Times New Roman" w:cs="Times New Roman"/>
          <w:sz w:val="24"/>
          <w:szCs w:val="24"/>
        </w:rPr>
        <w:t>,</w:t>
      </w:r>
      <w:r w:rsidR="00513256" w:rsidRPr="008965CA">
        <w:rPr>
          <w:rFonts w:ascii="Times New Roman" w:hAnsi="Times New Roman" w:cs="Times New Roman"/>
          <w:sz w:val="24"/>
          <w:szCs w:val="24"/>
        </w:rPr>
        <w:t xml:space="preserve"> később </w:t>
      </w:r>
      <w:r w:rsidR="00AF22FB" w:rsidRPr="008965CA">
        <w:rPr>
          <w:rFonts w:ascii="Times New Roman" w:hAnsi="Times New Roman" w:cs="Times New Roman"/>
          <w:sz w:val="24"/>
          <w:szCs w:val="24"/>
        </w:rPr>
        <w:t>házat épített</w:t>
      </w:r>
      <w:r w:rsidR="00D047E0" w:rsidRPr="008965CA">
        <w:rPr>
          <w:rFonts w:ascii="Times New Roman" w:hAnsi="Times New Roman" w:cs="Times New Roman"/>
          <w:sz w:val="24"/>
          <w:szCs w:val="24"/>
        </w:rPr>
        <w:t>,</w:t>
      </w:r>
      <w:r w:rsidR="007C3385" w:rsidRPr="008965CA">
        <w:rPr>
          <w:rFonts w:ascii="Times New Roman" w:hAnsi="Times New Roman" w:cs="Times New Roman"/>
          <w:sz w:val="24"/>
          <w:szCs w:val="24"/>
        </w:rPr>
        <w:t xml:space="preserve"> ahol </w:t>
      </w:r>
      <w:r w:rsidR="00513256" w:rsidRPr="008965CA">
        <w:rPr>
          <w:rFonts w:ascii="Times New Roman" w:hAnsi="Times New Roman" w:cs="Times New Roman"/>
          <w:sz w:val="24"/>
          <w:szCs w:val="24"/>
        </w:rPr>
        <w:t>hódolhatott kertész szenvedélyének, ahova gyönyörű</w:t>
      </w:r>
      <w:r w:rsidR="007C3385" w:rsidRPr="008965CA">
        <w:rPr>
          <w:rFonts w:ascii="Times New Roman" w:hAnsi="Times New Roman" w:cs="Times New Roman"/>
          <w:sz w:val="24"/>
          <w:szCs w:val="24"/>
        </w:rPr>
        <w:t xml:space="preserve"> virágos</w:t>
      </w:r>
      <w:r w:rsidR="00AB3E3C" w:rsidRPr="008965CA">
        <w:rPr>
          <w:rFonts w:ascii="Times New Roman" w:hAnsi="Times New Roman" w:cs="Times New Roman"/>
          <w:sz w:val="24"/>
          <w:szCs w:val="24"/>
        </w:rPr>
        <w:t>-</w:t>
      </w:r>
      <w:r w:rsidR="007C3385" w:rsidRPr="008965CA">
        <w:rPr>
          <w:rFonts w:ascii="Times New Roman" w:hAnsi="Times New Roman" w:cs="Times New Roman"/>
          <w:sz w:val="24"/>
          <w:szCs w:val="24"/>
        </w:rPr>
        <w:t>, veteményes</w:t>
      </w:r>
      <w:r w:rsidR="00AB3E3C" w:rsidRPr="008965CA">
        <w:rPr>
          <w:rFonts w:ascii="Times New Roman" w:hAnsi="Times New Roman" w:cs="Times New Roman"/>
          <w:sz w:val="24"/>
          <w:szCs w:val="24"/>
        </w:rPr>
        <w:t>-</w:t>
      </w:r>
      <w:r w:rsidR="005F2E5D" w:rsidRPr="008965CA">
        <w:rPr>
          <w:rFonts w:ascii="Times New Roman" w:hAnsi="Times New Roman" w:cs="Times New Roman"/>
          <w:sz w:val="24"/>
          <w:szCs w:val="24"/>
        </w:rPr>
        <w:t>, gyümölcsös</w:t>
      </w:r>
      <w:r w:rsidR="007C3385" w:rsidRPr="008965CA">
        <w:rPr>
          <w:rFonts w:ascii="Times New Roman" w:hAnsi="Times New Roman" w:cs="Times New Roman"/>
          <w:sz w:val="24"/>
          <w:szCs w:val="24"/>
        </w:rPr>
        <w:t>kertet varázsolt</w:t>
      </w:r>
      <w:r w:rsidR="00A42249" w:rsidRPr="008965CA">
        <w:rPr>
          <w:rFonts w:ascii="Times New Roman" w:hAnsi="Times New Roman" w:cs="Times New Roman"/>
          <w:sz w:val="24"/>
          <w:szCs w:val="24"/>
        </w:rPr>
        <w:t xml:space="preserve">, sőt gazdálkodott is. Ez a hely lett az igazi otthona, menedéke, itt írta a legszebb műveit. Hol </w:t>
      </w:r>
      <w:r w:rsidR="001F1AF1" w:rsidRPr="008965CA">
        <w:rPr>
          <w:rFonts w:ascii="Times New Roman" w:hAnsi="Times New Roman" w:cs="Times New Roman"/>
          <w:sz w:val="24"/>
          <w:szCs w:val="24"/>
        </w:rPr>
        <w:t xml:space="preserve">volt </w:t>
      </w:r>
      <w:r w:rsidR="00A42249" w:rsidRPr="008965CA">
        <w:rPr>
          <w:rFonts w:ascii="Times New Roman" w:hAnsi="Times New Roman" w:cs="Times New Roman"/>
          <w:sz w:val="24"/>
          <w:szCs w:val="24"/>
        </w:rPr>
        <w:t>ez a hely?</w:t>
      </w:r>
    </w:p>
    <w:p w:rsidR="00A42249" w:rsidRPr="008965CA" w:rsidRDefault="00A42249" w:rsidP="000F59DF">
      <w:pPr>
        <w:pStyle w:val="Listaszerbekezds"/>
        <w:numPr>
          <w:ilvl w:val="1"/>
          <w:numId w:val="1"/>
        </w:numPr>
        <w:tabs>
          <w:tab w:val="clear" w:pos="709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János-hegy</w:t>
      </w:r>
    </w:p>
    <w:p w:rsidR="00A42249" w:rsidRPr="008965CA" w:rsidRDefault="00A42249" w:rsidP="000F59DF">
      <w:pPr>
        <w:pStyle w:val="Listaszerbekezds"/>
        <w:numPr>
          <w:ilvl w:val="1"/>
          <w:numId w:val="1"/>
        </w:numPr>
        <w:tabs>
          <w:tab w:val="clear" w:pos="709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 xml:space="preserve">Sváb-hegy </w:t>
      </w:r>
    </w:p>
    <w:p w:rsidR="00A42249" w:rsidRPr="008965CA" w:rsidRDefault="00A42249" w:rsidP="000F59DF">
      <w:pPr>
        <w:pStyle w:val="Listaszerbekezds"/>
        <w:numPr>
          <w:ilvl w:val="1"/>
          <w:numId w:val="1"/>
        </w:numPr>
        <w:tabs>
          <w:tab w:val="clear" w:pos="709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Balatonfüred</w:t>
      </w:r>
    </w:p>
    <w:p w:rsidR="005D1023" w:rsidRPr="008965CA" w:rsidRDefault="002317EC" w:rsidP="008965CA">
      <w:pPr>
        <w:pStyle w:val="Listaszerbekezds"/>
        <w:numPr>
          <w:ilvl w:val="0"/>
          <w:numId w:val="1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Az 18</w:t>
      </w:r>
      <w:r w:rsidR="005D1023" w:rsidRPr="008965CA">
        <w:rPr>
          <w:rFonts w:ascii="Times New Roman" w:hAnsi="Times New Roman" w:cs="Times New Roman"/>
          <w:sz w:val="24"/>
          <w:szCs w:val="24"/>
        </w:rPr>
        <w:t>60-as években már élő klasszikus. Igazi közélet</w:t>
      </w:r>
      <w:r w:rsidR="001F1AF1" w:rsidRPr="008965CA">
        <w:rPr>
          <w:rFonts w:ascii="Times New Roman" w:hAnsi="Times New Roman" w:cs="Times New Roman"/>
          <w:sz w:val="24"/>
          <w:szCs w:val="24"/>
        </w:rPr>
        <w:t>i ember</w:t>
      </w:r>
      <w:r w:rsidR="00C05C41" w:rsidRPr="008965CA">
        <w:rPr>
          <w:rFonts w:ascii="Times New Roman" w:hAnsi="Times New Roman" w:cs="Times New Roman"/>
          <w:sz w:val="24"/>
          <w:szCs w:val="24"/>
        </w:rPr>
        <w:t xml:space="preserve"> volt</w:t>
      </w:r>
      <w:r w:rsidR="0091504A" w:rsidRPr="008965CA">
        <w:rPr>
          <w:rFonts w:ascii="Times New Roman" w:hAnsi="Times New Roman" w:cs="Times New Roman"/>
          <w:sz w:val="24"/>
          <w:szCs w:val="24"/>
        </w:rPr>
        <w:t xml:space="preserve">, </w:t>
      </w:r>
      <w:r w:rsidR="00830466" w:rsidRPr="008965CA">
        <w:rPr>
          <w:rFonts w:ascii="Times New Roman" w:hAnsi="Times New Roman" w:cs="Times New Roman"/>
          <w:sz w:val="24"/>
          <w:szCs w:val="24"/>
        </w:rPr>
        <w:t>író, vérbeli újságí</w:t>
      </w:r>
      <w:r w:rsidR="005D1023" w:rsidRPr="008965CA">
        <w:rPr>
          <w:rFonts w:ascii="Times New Roman" w:hAnsi="Times New Roman" w:cs="Times New Roman"/>
          <w:sz w:val="24"/>
          <w:szCs w:val="24"/>
        </w:rPr>
        <w:t>ró, főszerkesztő és kép</w:t>
      </w:r>
      <w:r w:rsidR="0091504A" w:rsidRPr="008965CA">
        <w:rPr>
          <w:rFonts w:ascii="Times New Roman" w:hAnsi="Times New Roman" w:cs="Times New Roman"/>
          <w:sz w:val="24"/>
          <w:szCs w:val="24"/>
        </w:rPr>
        <w:t>vi</w:t>
      </w:r>
      <w:r w:rsidR="00830466" w:rsidRPr="008965CA">
        <w:rPr>
          <w:rFonts w:ascii="Times New Roman" w:hAnsi="Times New Roman" w:cs="Times New Roman"/>
          <w:sz w:val="24"/>
          <w:szCs w:val="24"/>
        </w:rPr>
        <w:t>s</w:t>
      </w:r>
      <w:r w:rsidR="0091504A" w:rsidRPr="008965CA">
        <w:rPr>
          <w:rFonts w:ascii="Times New Roman" w:hAnsi="Times New Roman" w:cs="Times New Roman"/>
          <w:sz w:val="24"/>
          <w:szCs w:val="24"/>
        </w:rPr>
        <w:t>elő, aki egyre élénkebben vett</w:t>
      </w:r>
      <w:r w:rsidR="005D1023" w:rsidRPr="008965CA">
        <w:rPr>
          <w:rFonts w:ascii="Times New Roman" w:hAnsi="Times New Roman" w:cs="Times New Roman"/>
          <w:sz w:val="24"/>
          <w:szCs w:val="24"/>
        </w:rPr>
        <w:t xml:space="preserve"> részt a polit</w:t>
      </w:r>
      <w:r w:rsidR="00830466" w:rsidRPr="008965CA">
        <w:rPr>
          <w:rFonts w:ascii="Times New Roman" w:hAnsi="Times New Roman" w:cs="Times New Roman"/>
          <w:sz w:val="24"/>
          <w:szCs w:val="24"/>
        </w:rPr>
        <w:t>ikai küzdelmekben. Több mint ha</w:t>
      </w:r>
      <w:r w:rsidR="005D1023" w:rsidRPr="008965CA">
        <w:rPr>
          <w:rFonts w:ascii="Times New Roman" w:hAnsi="Times New Roman" w:cs="Times New Roman"/>
          <w:sz w:val="24"/>
          <w:szCs w:val="24"/>
        </w:rPr>
        <w:t>rminc é</w:t>
      </w:r>
      <w:r w:rsidR="002C2DCF" w:rsidRPr="008965CA">
        <w:rPr>
          <w:rFonts w:ascii="Times New Roman" w:hAnsi="Times New Roman" w:cs="Times New Roman"/>
          <w:sz w:val="24"/>
          <w:szCs w:val="24"/>
        </w:rPr>
        <w:t>vig volt tagja az országgyűlésnek</w:t>
      </w:r>
      <w:r w:rsidR="005D1023" w:rsidRPr="008965CA">
        <w:rPr>
          <w:rFonts w:ascii="Times New Roman" w:hAnsi="Times New Roman" w:cs="Times New Roman"/>
          <w:sz w:val="24"/>
          <w:szCs w:val="24"/>
        </w:rPr>
        <w:t>. Ragyo</w:t>
      </w:r>
      <w:r w:rsidR="00830466" w:rsidRPr="008965CA">
        <w:rPr>
          <w:rFonts w:ascii="Times New Roman" w:hAnsi="Times New Roman" w:cs="Times New Roman"/>
          <w:sz w:val="24"/>
          <w:szCs w:val="24"/>
        </w:rPr>
        <w:t>gó szónok volt, aki vagy lelkesí</w:t>
      </w:r>
      <w:r w:rsidR="005D1023" w:rsidRPr="008965CA">
        <w:rPr>
          <w:rFonts w:ascii="Times New Roman" w:hAnsi="Times New Roman" w:cs="Times New Roman"/>
          <w:sz w:val="24"/>
          <w:szCs w:val="24"/>
        </w:rPr>
        <w:t>tett</w:t>
      </w:r>
      <w:r w:rsidR="002C2DCF" w:rsidRPr="008965CA">
        <w:rPr>
          <w:rFonts w:ascii="Times New Roman" w:hAnsi="Times New Roman" w:cs="Times New Roman"/>
          <w:sz w:val="24"/>
          <w:szCs w:val="24"/>
        </w:rPr>
        <w:t>,</w:t>
      </w:r>
      <w:r w:rsidR="00830466" w:rsidRPr="008965CA">
        <w:rPr>
          <w:rFonts w:ascii="Times New Roman" w:hAnsi="Times New Roman" w:cs="Times New Roman"/>
          <w:sz w:val="24"/>
          <w:szCs w:val="24"/>
        </w:rPr>
        <w:t xml:space="preserve"> vagy ellenfelét csípős gúnnyal, stí</w:t>
      </w:r>
      <w:r w:rsidR="005D1023" w:rsidRPr="008965CA">
        <w:rPr>
          <w:rFonts w:ascii="Times New Roman" w:hAnsi="Times New Roman" w:cs="Times New Roman"/>
          <w:sz w:val="24"/>
          <w:szCs w:val="24"/>
        </w:rPr>
        <w:t>lusparódiával</w:t>
      </w:r>
      <w:r w:rsidR="002C2DCF" w:rsidRPr="008965CA">
        <w:rPr>
          <w:rFonts w:ascii="Times New Roman" w:hAnsi="Times New Roman" w:cs="Times New Roman"/>
          <w:sz w:val="24"/>
          <w:szCs w:val="24"/>
        </w:rPr>
        <w:t xml:space="preserve"> figurázta ki</w:t>
      </w:r>
      <w:r w:rsidR="0091504A" w:rsidRPr="008965CA">
        <w:rPr>
          <w:rFonts w:ascii="Times New Roman" w:hAnsi="Times New Roman" w:cs="Times New Roman"/>
          <w:sz w:val="24"/>
          <w:szCs w:val="24"/>
        </w:rPr>
        <w:t xml:space="preserve">. </w:t>
      </w:r>
      <w:r w:rsidR="002C2DCF" w:rsidRPr="008965CA">
        <w:rPr>
          <w:rFonts w:ascii="Times New Roman" w:hAnsi="Times New Roman" w:cs="Times New Roman"/>
          <w:sz w:val="24"/>
          <w:szCs w:val="24"/>
        </w:rPr>
        <w:t>Melyik baranyai városnak volt kétszer is képviselője?</w:t>
      </w:r>
    </w:p>
    <w:p w:rsidR="002C2DCF" w:rsidRPr="008965CA" w:rsidRDefault="002C2DCF" w:rsidP="000F59DF">
      <w:pPr>
        <w:pStyle w:val="Listaszerbekezds"/>
        <w:numPr>
          <w:ilvl w:val="1"/>
          <w:numId w:val="1"/>
        </w:numPr>
        <w:tabs>
          <w:tab w:val="clear" w:pos="709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Siklós</w:t>
      </w:r>
    </w:p>
    <w:p w:rsidR="002C2DCF" w:rsidRPr="008965CA" w:rsidRDefault="002C2DCF" w:rsidP="000F59DF">
      <w:pPr>
        <w:pStyle w:val="Listaszerbekezds"/>
        <w:numPr>
          <w:ilvl w:val="1"/>
          <w:numId w:val="1"/>
        </w:numPr>
        <w:tabs>
          <w:tab w:val="clear" w:pos="709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Harkány</w:t>
      </w:r>
    </w:p>
    <w:p w:rsidR="002C2DCF" w:rsidRPr="008965CA" w:rsidRDefault="002C2DCF" w:rsidP="000F59DF">
      <w:pPr>
        <w:pStyle w:val="Listaszerbekezds"/>
        <w:numPr>
          <w:ilvl w:val="1"/>
          <w:numId w:val="1"/>
        </w:numPr>
        <w:tabs>
          <w:tab w:val="clear" w:pos="709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Mohács</w:t>
      </w:r>
    </w:p>
    <w:p w:rsidR="00095CB6" w:rsidRPr="008965CA" w:rsidRDefault="00830466" w:rsidP="008965CA">
      <w:pPr>
        <w:pStyle w:val="Listaszerbekezds"/>
        <w:numPr>
          <w:ilvl w:val="0"/>
          <w:numId w:val="1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Az í</w:t>
      </w:r>
      <w:r w:rsidR="008C615C" w:rsidRPr="008965CA">
        <w:rPr>
          <w:rFonts w:ascii="Times New Roman" w:hAnsi="Times New Roman" w:cs="Times New Roman"/>
          <w:sz w:val="24"/>
          <w:szCs w:val="24"/>
        </w:rPr>
        <w:t>ró pályájának csúcsait jelentik a hatvanas-</w:t>
      </w:r>
      <w:r w:rsidR="00B323EB" w:rsidRPr="008965CA">
        <w:rPr>
          <w:rFonts w:ascii="Times New Roman" w:hAnsi="Times New Roman" w:cs="Times New Roman"/>
          <w:sz w:val="24"/>
          <w:szCs w:val="24"/>
        </w:rPr>
        <w:t>,</w:t>
      </w:r>
      <w:r w:rsidR="008C615C" w:rsidRPr="008965CA">
        <w:rPr>
          <w:rFonts w:ascii="Times New Roman" w:hAnsi="Times New Roman" w:cs="Times New Roman"/>
          <w:sz w:val="24"/>
          <w:szCs w:val="24"/>
        </w:rPr>
        <w:t xml:space="preserve"> hetvenes évek. E</w:t>
      </w:r>
      <w:r w:rsidR="001F1AF1" w:rsidRPr="008965CA">
        <w:rPr>
          <w:rFonts w:ascii="Times New Roman" w:hAnsi="Times New Roman" w:cs="Times New Roman"/>
          <w:sz w:val="24"/>
          <w:szCs w:val="24"/>
        </w:rPr>
        <w:t>bben az időszakban már egyre nyí</w:t>
      </w:r>
      <w:r w:rsidR="008C615C" w:rsidRPr="008965CA">
        <w:rPr>
          <w:rFonts w:ascii="Times New Roman" w:hAnsi="Times New Roman" w:cs="Times New Roman"/>
          <w:sz w:val="24"/>
          <w:szCs w:val="24"/>
        </w:rPr>
        <w:t xml:space="preserve">ltabban lehet szólni a 48-as </w:t>
      </w:r>
      <w:r w:rsidRPr="008965CA">
        <w:rPr>
          <w:rFonts w:ascii="Times New Roman" w:hAnsi="Times New Roman" w:cs="Times New Roman"/>
          <w:sz w:val="24"/>
          <w:szCs w:val="24"/>
        </w:rPr>
        <w:t>eseményekről. A hőskorról maga í</w:t>
      </w:r>
      <w:r w:rsidR="008C615C" w:rsidRPr="008965CA">
        <w:rPr>
          <w:rFonts w:ascii="Times New Roman" w:hAnsi="Times New Roman" w:cs="Times New Roman"/>
          <w:sz w:val="24"/>
          <w:szCs w:val="24"/>
        </w:rPr>
        <w:t xml:space="preserve">gy vall: </w:t>
      </w:r>
      <w:r w:rsidRPr="008965CA">
        <w:rPr>
          <w:rFonts w:ascii="Times New Roman" w:hAnsi="Times New Roman" w:cs="Times New Roman"/>
          <w:sz w:val="24"/>
          <w:szCs w:val="24"/>
        </w:rPr>
        <w:t>„</w:t>
      </w:r>
      <w:r w:rsidR="008C615C" w:rsidRPr="008965CA">
        <w:rPr>
          <w:rFonts w:ascii="Times New Roman" w:hAnsi="Times New Roman" w:cs="Times New Roman"/>
          <w:i/>
          <w:sz w:val="24"/>
          <w:szCs w:val="24"/>
        </w:rPr>
        <w:t xml:space="preserve">Babért a múltnak! Ha minden levelére egy hős nevét </w:t>
      </w:r>
      <w:r w:rsidRPr="008965CA">
        <w:rPr>
          <w:rFonts w:ascii="Times New Roman" w:hAnsi="Times New Roman" w:cs="Times New Roman"/>
          <w:i/>
          <w:sz w:val="24"/>
          <w:szCs w:val="24"/>
        </w:rPr>
        <w:t>í</w:t>
      </w:r>
      <w:r w:rsidR="008C615C" w:rsidRPr="008965CA">
        <w:rPr>
          <w:rFonts w:ascii="Times New Roman" w:hAnsi="Times New Roman" w:cs="Times New Roman"/>
          <w:i/>
          <w:sz w:val="24"/>
          <w:szCs w:val="24"/>
        </w:rPr>
        <w:t>rjuk, nem koszorú, erdő lesz a neve</w:t>
      </w:r>
      <w:r w:rsidR="008C615C" w:rsidRPr="008965CA">
        <w:rPr>
          <w:rFonts w:ascii="Times New Roman" w:hAnsi="Times New Roman" w:cs="Times New Roman"/>
          <w:sz w:val="24"/>
          <w:szCs w:val="24"/>
        </w:rPr>
        <w:t>.” Melyi</w:t>
      </w:r>
      <w:r w:rsidRPr="008965CA">
        <w:rPr>
          <w:rFonts w:ascii="Times New Roman" w:hAnsi="Times New Roman" w:cs="Times New Roman"/>
          <w:sz w:val="24"/>
          <w:szCs w:val="24"/>
        </w:rPr>
        <w:t>k az a nagyregénye, melynek megí</w:t>
      </w:r>
      <w:r w:rsidR="008C615C" w:rsidRPr="008965CA">
        <w:rPr>
          <w:rFonts w:ascii="Times New Roman" w:hAnsi="Times New Roman" w:cs="Times New Roman"/>
          <w:sz w:val="24"/>
          <w:szCs w:val="24"/>
        </w:rPr>
        <w:t>rásához rengeteg személyes élménnyel rendelkezett, me</w:t>
      </w:r>
      <w:r w:rsidR="001F1AF1" w:rsidRPr="008965CA">
        <w:rPr>
          <w:rFonts w:ascii="Times New Roman" w:hAnsi="Times New Roman" w:cs="Times New Roman"/>
          <w:sz w:val="24"/>
          <w:szCs w:val="24"/>
        </w:rPr>
        <w:t xml:space="preserve">ly regényének célja a példaadás volt, </w:t>
      </w:r>
      <w:r w:rsidR="008C615C" w:rsidRPr="008965CA">
        <w:rPr>
          <w:rFonts w:ascii="Times New Roman" w:hAnsi="Times New Roman" w:cs="Times New Roman"/>
          <w:sz w:val="24"/>
          <w:szCs w:val="24"/>
        </w:rPr>
        <w:t xml:space="preserve">egy megfáradt nemzet ébresztéséhez? </w:t>
      </w:r>
    </w:p>
    <w:p w:rsidR="008C615C" w:rsidRPr="008965CA" w:rsidRDefault="008C615C" w:rsidP="000F59DF">
      <w:pPr>
        <w:pStyle w:val="Listaszerbekezds"/>
        <w:numPr>
          <w:ilvl w:val="1"/>
          <w:numId w:val="1"/>
        </w:numPr>
        <w:tabs>
          <w:tab w:val="clear" w:pos="709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Egy bujdosó naplója</w:t>
      </w:r>
    </w:p>
    <w:p w:rsidR="008C615C" w:rsidRPr="008965CA" w:rsidRDefault="008C615C" w:rsidP="000F59DF">
      <w:pPr>
        <w:pStyle w:val="Listaszerbekezds"/>
        <w:numPr>
          <w:ilvl w:val="1"/>
          <w:numId w:val="1"/>
        </w:numPr>
        <w:tabs>
          <w:tab w:val="clear" w:pos="709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Felfordult világ</w:t>
      </w:r>
    </w:p>
    <w:p w:rsidR="008C615C" w:rsidRPr="008965CA" w:rsidRDefault="008C615C" w:rsidP="000F59DF">
      <w:pPr>
        <w:pStyle w:val="Listaszerbekezds"/>
        <w:numPr>
          <w:ilvl w:val="1"/>
          <w:numId w:val="1"/>
        </w:numPr>
        <w:tabs>
          <w:tab w:val="clear" w:pos="709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A kősz</w:t>
      </w:r>
      <w:r w:rsidR="000F59DF" w:rsidRPr="008965CA">
        <w:rPr>
          <w:rFonts w:ascii="Times New Roman" w:hAnsi="Times New Roman" w:cs="Times New Roman"/>
          <w:sz w:val="24"/>
          <w:szCs w:val="24"/>
        </w:rPr>
        <w:t>í</w:t>
      </w:r>
      <w:r w:rsidRPr="008965CA">
        <w:rPr>
          <w:rFonts w:ascii="Times New Roman" w:hAnsi="Times New Roman" w:cs="Times New Roman"/>
          <w:sz w:val="24"/>
          <w:szCs w:val="24"/>
        </w:rPr>
        <w:t>vű ember fiai</w:t>
      </w:r>
    </w:p>
    <w:p w:rsidR="00D91111" w:rsidRPr="008965CA" w:rsidRDefault="00D91111" w:rsidP="008965CA">
      <w:pPr>
        <w:pStyle w:val="Listaszerbekezds"/>
        <w:numPr>
          <w:ilvl w:val="0"/>
          <w:numId w:val="1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Jókai maga is a legkedvesebb művének tartotta azt a szinte vallomásos regényét, a</w:t>
      </w:r>
      <w:r w:rsidR="009F4F96" w:rsidRPr="008965CA">
        <w:rPr>
          <w:rFonts w:ascii="Times New Roman" w:hAnsi="Times New Roman" w:cs="Times New Roman"/>
          <w:sz w:val="24"/>
          <w:szCs w:val="24"/>
        </w:rPr>
        <w:t>melybe beleszőtte komáromi emlékét,</w:t>
      </w:r>
      <w:r w:rsidRPr="008965CA">
        <w:rPr>
          <w:rFonts w:ascii="Times New Roman" w:hAnsi="Times New Roman" w:cs="Times New Roman"/>
          <w:sz w:val="24"/>
          <w:szCs w:val="24"/>
        </w:rPr>
        <w:t xml:space="preserve"> házasságának érzel</w:t>
      </w:r>
      <w:r w:rsidR="009F4F96" w:rsidRPr="008965CA">
        <w:rPr>
          <w:rFonts w:ascii="Times New Roman" w:hAnsi="Times New Roman" w:cs="Times New Roman"/>
          <w:sz w:val="24"/>
          <w:szCs w:val="24"/>
        </w:rPr>
        <w:t>mi válságát,</w:t>
      </w:r>
      <w:r w:rsidRPr="008965CA">
        <w:rPr>
          <w:rFonts w:ascii="Times New Roman" w:hAnsi="Times New Roman" w:cs="Times New Roman"/>
          <w:sz w:val="24"/>
          <w:szCs w:val="24"/>
        </w:rPr>
        <w:t xml:space="preserve"> az 1867-es kiegyezésből való kiábrándulását, a boldogság problémáit. Boldoggá teszi-e az embert a pénz?</w:t>
      </w:r>
      <w:r w:rsidR="000653D1" w:rsidRPr="008965CA">
        <w:rPr>
          <w:rFonts w:ascii="Times New Roman" w:hAnsi="Times New Roman" w:cs="Times New Roman"/>
          <w:sz w:val="24"/>
          <w:szCs w:val="24"/>
        </w:rPr>
        <w:t xml:space="preserve"> A regény főhőse, </w:t>
      </w:r>
      <w:r w:rsidR="000653D1" w:rsidRPr="008965CA">
        <w:rPr>
          <w:rFonts w:ascii="Times New Roman" w:hAnsi="Times New Roman" w:cs="Times New Roman"/>
          <w:i/>
          <w:sz w:val="24"/>
          <w:szCs w:val="24"/>
        </w:rPr>
        <w:t xml:space="preserve">Timár Mihály </w:t>
      </w:r>
      <w:r w:rsidR="000653D1" w:rsidRPr="008965CA">
        <w:rPr>
          <w:rFonts w:ascii="Times New Roman" w:hAnsi="Times New Roman" w:cs="Times New Roman"/>
          <w:sz w:val="24"/>
          <w:szCs w:val="24"/>
        </w:rPr>
        <w:t>a mindennapok boldogságát választja a pénz rideg világa helyett.</w:t>
      </w:r>
      <w:r w:rsidR="00496CE6" w:rsidRPr="008965CA">
        <w:rPr>
          <w:rFonts w:ascii="Times New Roman" w:hAnsi="Times New Roman" w:cs="Times New Roman"/>
          <w:sz w:val="24"/>
          <w:szCs w:val="24"/>
        </w:rPr>
        <w:t xml:space="preserve"> Melyik mű</w:t>
      </w:r>
      <w:r w:rsidR="000653D1" w:rsidRPr="008965CA">
        <w:rPr>
          <w:rFonts w:ascii="Times New Roman" w:hAnsi="Times New Roman" w:cs="Times New Roman"/>
          <w:sz w:val="24"/>
          <w:szCs w:val="24"/>
        </w:rPr>
        <w:t>ről van szó?</w:t>
      </w:r>
    </w:p>
    <w:p w:rsidR="000653D1" w:rsidRPr="008965CA" w:rsidRDefault="000653D1" w:rsidP="000F59DF">
      <w:pPr>
        <w:pStyle w:val="Listaszerbekezds"/>
        <w:numPr>
          <w:ilvl w:val="1"/>
          <w:numId w:val="1"/>
        </w:numPr>
        <w:tabs>
          <w:tab w:val="clear" w:pos="709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Szegény gazdagok</w:t>
      </w:r>
    </w:p>
    <w:p w:rsidR="000653D1" w:rsidRPr="008965CA" w:rsidRDefault="000653D1" w:rsidP="000F59DF">
      <w:pPr>
        <w:pStyle w:val="Listaszerbekezds"/>
        <w:numPr>
          <w:ilvl w:val="1"/>
          <w:numId w:val="1"/>
        </w:numPr>
        <w:tabs>
          <w:tab w:val="clear" w:pos="709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Fekete gyémántok</w:t>
      </w:r>
    </w:p>
    <w:p w:rsidR="000653D1" w:rsidRPr="008965CA" w:rsidRDefault="000653D1" w:rsidP="000F59DF">
      <w:pPr>
        <w:pStyle w:val="Listaszerbekezds"/>
        <w:numPr>
          <w:ilvl w:val="1"/>
          <w:numId w:val="1"/>
        </w:numPr>
        <w:tabs>
          <w:tab w:val="clear" w:pos="709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Az aranyember</w:t>
      </w:r>
    </w:p>
    <w:p w:rsidR="008B452B" w:rsidRPr="008965CA" w:rsidRDefault="009B2205" w:rsidP="008965CA">
      <w:pPr>
        <w:pStyle w:val="Listaszerbekezds"/>
        <w:numPr>
          <w:ilvl w:val="0"/>
          <w:numId w:val="1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5CA">
        <w:rPr>
          <w:rFonts w:ascii="Times New Roman" w:hAnsi="Times New Roman" w:cs="Times New Roman"/>
          <w:i/>
          <w:sz w:val="24"/>
          <w:szCs w:val="24"/>
        </w:rPr>
        <w:t>„</w:t>
      </w:r>
      <w:proofErr w:type="gramStart"/>
      <w:r w:rsidR="008B452B" w:rsidRPr="008965CA">
        <w:rPr>
          <w:rFonts w:ascii="Times New Roman" w:hAnsi="Times New Roman" w:cs="Times New Roman"/>
          <w:i/>
          <w:sz w:val="24"/>
          <w:szCs w:val="24"/>
        </w:rPr>
        <w:t xml:space="preserve">És most gondoljunk hozzá, </w:t>
      </w:r>
      <w:r w:rsidRPr="008965CA">
        <w:rPr>
          <w:rFonts w:ascii="Times New Roman" w:hAnsi="Times New Roman" w:cs="Times New Roman"/>
          <w:i/>
          <w:sz w:val="24"/>
          <w:szCs w:val="24"/>
        </w:rPr>
        <w:t>hogy még száz év múlva is le</w:t>
      </w:r>
      <w:r w:rsidR="000F59DF" w:rsidRPr="008965CA">
        <w:rPr>
          <w:rFonts w:ascii="Times New Roman" w:hAnsi="Times New Roman" w:cs="Times New Roman"/>
          <w:i/>
          <w:sz w:val="24"/>
          <w:szCs w:val="24"/>
        </w:rPr>
        <w:t>sznek emberek – sokan lesznek –</w:t>
      </w:r>
      <w:r w:rsidRPr="008965CA">
        <w:rPr>
          <w:rFonts w:ascii="Times New Roman" w:hAnsi="Times New Roman" w:cs="Times New Roman"/>
          <w:i/>
          <w:sz w:val="24"/>
          <w:szCs w:val="24"/>
        </w:rPr>
        <w:t>, kik hazájukat szeretik, kik az emberiség nagy bajait orvosolni töreksz</w:t>
      </w:r>
      <w:r w:rsidR="00C1242D" w:rsidRPr="008965CA">
        <w:rPr>
          <w:rFonts w:ascii="Times New Roman" w:hAnsi="Times New Roman" w:cs="Times New Roman"/>
          <w:i/>
          <w:sz w:val="24"/>
          <w:szCs w:val="24"/>
        </w:rPr>
        <w:t>enek, kik a nép erkölcsöt nemesí</w:t>
      </w:r>
      <w:r w:rsidRPr="008965CA">
        <w:rPr>
          <w:rFonts w:ascii="Times New Roman" w:hAnsi="Times New Roman" w:cs="Times New Roman"/>
          <w:i/>
          <w:sz w:val="24"/>
          <w:szCs w:val="24"/>
        </w:rPr>
        <w:t>tik, …. kik a semmiből teremteni, az embererőt istenerővé emelni igyekeznek; de ezekkel szembe fog állani az a másik óriás, akinek neve a Nihil, a Semmi, aki nem hisz semmit, se Istent, se hazát, se nemzetet, se túlvilágot, se államot, se emberi törvényt, se családot, se becsületet, se költészetet; aki megtagadja a múltat, nem bánja a jövendőt, akinek</w:t>
      </w:r>
      <w:r w:rsidR="008B452B" w:rsidRPr="008965CA">
        <w:rPr>
          <w:rFonts w:ascii="Times New Roman" w:hAnsi="Times New Roman" w:cs="Times New Roman"/>
          <w:i/>
          <w:sz w:val="24"/>
          <w:szCs w:val="24"/>
        </w:rPr>
        <w:t xml:space="preserve"> nincs más célja, mint a mai nap, más ura, mint az én, más</w:t>
      </w:r>
      <w:proofErr w:type="gramEnd"/>
      <w:r w:rsidR="008B452B" w:rsidRPr="008965CA">
        <w:rPr>
          <w:rFonts w:ascii="Times New Roman" w:hAnsi="Times New Roman" w:cs="Times New Roman"/>
          <w:i/>
          <w:sz w:val="24"/>
          <w:szCs w:val="24"/>
        </w:rPr>
        <w:t xml:space="preserve"> törvénye, mint azt tenni, ami neki jólesik.”</w:t>
      </w:r>
      <w:r w:rsidRPr="008965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23EB" w:rsidRPr="008965CA">
        <w:rPr>
          <w:rFonts w:ascii="Times New Roman" w:hAnsi="Times New Roman" w:cs="Times New Roman"/>
          <w:sz w:val="24"/>
          <w:szCs w:val="24"/>
        </w:rPr>
        <w:t>140 éve í</w:t>
      </w:r>
      <w:r w:rsidR="008B452B" w:rsidRPr="008965CA">
        <w:rPr>
          <w:rFonts w:ascii="Times New Roman" w:hAnsi="Times New Roman" w:cs="Times New Roman"/>
          <w:sz w:val="24"/>
          <w:szCs w:val="24"/>
        </w:rPr>
        <w:t>rta ezeket a so</w:t>
      </w:r>
      <w:r w:rsidR="00C1242D" w:rsidRPr="008965CA">
        <w:rPr>
          <w:rFonts w:ascii="Times New Roman" w:hAnsi="Times New Roman" w:cs="Times New Roman"/>
          <w:sz w:val="24"/>
          <w:szCs w:val="24"/>
        </w:rPr>
        <w:t>rokat Jókai és sajnos a mai korunkra</w:t>
      </w:r>
      <w:r w:rsidR="00803513" w:rsidRPr="008965CA">
        <w:rPr>
          <w:rFonts w:ascii="Times New Roman" w:hAnsi="Times New Roman" w:cs="Times New Roman"/>
          <w:sz w:val="24"/>
          <w:szCs w:val="24"/>
        </w:rPr>
        <w:t xml:space="preserve"> is</w:t>
      </w:r>
      <w:r w:rsidR="004929FE" w:rsidRPr="008965CA">
        <w:rPr>
          <w:rFonts w:ascii="Times New Roman" w:hAnsi="Times New Roman" w:cs="Times New Roman"/>
          <w:sz w:val="24"/>
          <w:szCs w:val="24"/>
        </w:rPr>
        <w:t xml:space="preserve"> aktuálisak</w:t>
      </w:r>
      <w:r w:rsidR="002506D8" w:rsidRPr="008965CA">
        <w:rPr>
          <w:rFonts w:ascii="Times New Roman" w:hAnsi="Times New Roman" w:cs="Times New Roman"/>
          <w:sz w:val="24"/>
          <w:szCs w:val="24"/>
        </w:rPr>
        <w:t>.</w:t>
      </w:r>
      <w:r w:rsidR="008B452B" w:rsidRPr="008965CA">
        <w:rPr>
          <w:rFonts w:ascii="Times New Roman" w:hAnsi="Times New Roman" w:cs="Times New Roman"/>
          <w:sz w:val="24"/>
          <w:szCs w:val="24"/>
        </w:rPr>
        <w:t xml:space="preserve"> Melyik regényének előszavából idéztünk?</w:t>
      </w:r>
    </w:p>
    <w:p w:rsidR="00496CE6" w:rsidRPr="008965CA" w:rsidRDefault="00496CE6" w:rsidP="000F59DF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A jövő század regénye</w:t>
      </w:r>
    </w:p>
    <w:p w:rsidR="00496CE6" w:rsidRPr="008965CA" w:rsidRDefault="00496CE6" w:rsidP="000F59DF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Az élet komédiásai</w:t>
      </w:r>
    </w:p>
    <w:p w:rsidR="00A42249" w:rsidRPr="008965CA" w:rsidRDefault="00BA4DE1" w:rsidP="000F59DF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A kiskirályok</w:t>
      </w:r>
      <w:r w:rsidR="008B452B" w:rsidRPr="00896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E11" w:rsidRPr="008965CA" w:rsidRDefault="00B323EB" w:rsidP="008965CA">
      <w:pPr>
        <w:pStyle w:val="Listaszerbekezds"/>
        <w:numPr>
          <w:ilvl w:val="0"/>
          <w:numId w:val="1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 xml:space="preserve">Az 1870-es </w:t>
      </w:r>
      <w:proofErr w:type="gramStart"/>
      <w:r w:rsidRPr="008965CA">
        <w:rPr>
          <w:rFonts w:ascii="Times New Roman" w:hAnsi="Times New Roman" w:cs="Times New Roman"/>
          <w:sz w:val="24"/>
          <w:szCs w:val="24"/>
        </w:rPr>
        <w:t>években</w:t>
      </w:r>
      <w:proofErr w:type="gramEnd"/>
      <w:r w:rsidR="000B399A" w:rsidRPr="008965CA">
        <w:rPr>
          <w:rFonts w:ascii="Times New Roman" w:hAnsi="Times New Roman" w:cs="Times New Roman"/>
          <w:sz w:val="24"/>
          <w:szCs w:val="24"/>
        </w:rPr>
        <w:t xml:space="preserve"> politikai pályájában pálfordulás állt b</w:t>
      </w:r>
      <w:r w:rsidR="00F11FFB" w:rsidRPr="008965CA">
        <w:rPr>
          <w:rFonts w:ascii="Times New Roman" w:hAnsi="Times New Roman" w:cs="Times New Roman"/>
          <w:sz w:val="24"/>
          <w:szCs w:val="24"/>
        </w:rPr>
        <w:t>e, ellenzékiből kormánypárti képviselővé vált</w:t>
      </w:r>
      <w:r w:rsidR="00C1242D" w:rsidRPr="008965CA">
        <w:rPr>
          <w:rFonts w:ascii="Times New Roman" w:hAnsi="Times New Roman" w:cs="Times New Roman"/>
          <w:sz w:val="24"/>
          <w:szCs w:val="24"/>
        </w:rPr>
        <w:t xml:space="preserve"> </w:t>
      </w:r>
      <w:r w:rsidR="00C1242D" w:rsidRPr="008965CA">
        <w:rPr>
          <w:rFonts w:ascii="Times New Roman" w:hAnsi="Times New Roman" w:cs="Times New Roman"/>
          <w:i/>
          <w:sz w:val="24"/>
          <w:szCs w:val="24"/>
        </w:rPr>
        <w:t>Tisza Kálmán</w:t>
      </w:r>
      <w:r w:rsidR="00F11FFB" w:rsidRPr="008965CA">
        <w:rPr>
          <w:rFonts w:ascii="Times New Roman" w:hAnsi="Times New Roman" w:cs="Times New Roman"/>
          <w:sz w:val="24"/>
          <w:szCs w:val="24"/>
        </w:rPr>
        <w:t xml:space="preserve"> pártjában</w:t>
      </w:r>
      <w:r w:rsidR="000B399A" w:rsidRPr="008965CA">
        <w:rPr>
          <w:rFonts w:ascii="Times New Roman" w:hAnsi="Times New Roman" w:cs="Times New Roman"/>
          <w:sz w:val="24"/>
          <w:szCs w:val="24"/>
        </w:rPr>
        <w:t>,</w:t>
      </w:r>
      <w:r w:rsidR="00F11FFB" w:rsidRPr="008965CA">
        <w:rPr>
          <w:rFonts w:ascii="Times New Roman" w:hAnsi="Times New Roman" w:cs="Times New Roman"/>
          <w:sz w:val="24"/>
          <w:szCs w:val="24"/>
        </w:rPr>
        <w:t xml:space="preserve"> annak a </w:t>
      </w:r>
      <w:r w:rsidR="00F11FFB" w:rsidRPr="008965CA">
        <w:rPr>
          <w:rFonts w:ascii="Times New Roman" w:hAnsi="Times New Roman" w:cs="Times New Roman"/>
          <w:i/>
          <w:sz w:val="24"/>
          <w:szCs w:val="24"/>
        </w:rPr>
        <w:t>Tisza Kálmán</w:t>
      </w:r>
      <w:r w:rsidR="00F11FFB" w:rsidRPr="008965CA">
        <w:rPr>
          <w:rFonts w:ascii="Times New Roman" w:hAnsi="Times New Roman" w:cs="Times New Roman"/>
          <w:sz w:val="24"/>
          <w:szCs w:val="24"/>
        </w:rPr>
        <w:t>nak,</w:t>
      </w:r>
      <w:r w:rsidR="000B399A" w:rsidRPr="008965CA">
        <w:rPr>
          <w:rFonts w:ascii="Times New Roman" w:hAnsi="Times New Roman" w:cs="Times New Roman"/>
          <w:sz w:val="24"/>
          <w:szCs w:val="24"/>
        </w:rPr>
        <w:t xml:space="preserve"> ak</w:t>
      </w:r>
      <w:r w:rsidR="00EF7150" w:rsidRPr="008965CA">
        <w:rPr>
          <w:rFonts w:ascii="Times New Roman" w:hAnsi="Times New Roman" w:cs="Times New Roman"/>
          <w:sz w:val="24"/>
          <w:szCs w:val="24"/>
        </w:rPr>
        <w:t>i a forradalom egykor üldözött h</w:t>
      </w:r>
      <w:r w:rsidR="000B399A" w:rsidRPr="008965CA">
        <w:rPr>
          <w:rFonts w:ascii="Times New Roman" w:hAnsi="Times New Roman" w:cs="Times New Roman"/>
          <w:sz w:val="24"/>
          <w:szCs w:val="24"/>
        </w:rPr>
        <w:t>őse volt, majd hirtelen a Habsburg</w:t>
      </w:r>
      <w:r w:rsidR="000A5009" w:rsidRPr="008965CA">
        <w:rPr>
          <w:rFonts w:ascii="Times New Roman" w:hAnsi="Times New Roman" w:cs="Times New Roman"/>
          <w:sz w:val="24"/>
          <w:szCs w:val="24"/>
        </w:rPr>
        <w:t xml:space="preserve"> császár</w:t>
      </w:r>
      <w:r w:rsidR="00E776D1" w:rsidRPr="008965CA">
        <w:rPr>
          <w:rFonts w:ascii="Times New Roman" w:hAnsi="Times New Roman" w:cs="Times New Roman"/>
          <w:sz w:val="24"/>
          <w:szCs w:val="24"/>
        </w:rPr>
        <w:t>király</w:t>
      </w:r>
      <w:r w:rsidR="00F11FFB" w:rsidRPr="008965CA">
        <w:rPr>
          <w:rFonts w:ascii="Times New Roman" w:hAnsi="Times New Roman" w:cs="Times New Roman"/>
          <w:sz w:val="24"/>
          <w:szCs w:val="24"/>
        </w:rPr>
        <w:t xml:space="preserve"> miniszterelnöke lett.</w:t>
      </w:r>
      <w:r w:rsidRPr="008965CA">
        <w:rPr>
          <w:rFonts w:ascii="Times New Roman" w:hAnsi="Times New Roman" w:cs="Times New Roman"/>
          <w:sz w:val="24"/>
          <w:szCs w:val="24"/>
        </w:rPr>
        <w:t xml:space="preserve"> Jókai</w:t>
      </w:r>
      <w:r w:rsidR="002C6DBB" w:rsidRPr="008965CA">
        <w:rPr>
          <w:rFonts w:ascii="Times New Roman" w:hAnsi="Times New Roman" w:cs="Times New Roman"/>
          <w:sz w:val="24"/>
          <w:szCs w:val="24"/>
        </w:rPr>
        <w:t xml:space="preserve"> e</w:t>
      </w:r>
      <w:r w:rsidR="000A5009" w:rsidRPr="008965CA">
        <w:rPr>
          <w:rFonts w:ascii="Times New Roman" w:hAnsi="Times New Roman" w:cs="Times New Roman"/>
          <w:sz w:val="24"/>
          <w:szCs w:val="24"/>
        </w:rPr>
        <w:t>gyre kevésbé</w:t>
      </w:r>
      <w:r w:rsidR="00E776D1" w:rsidRPr="008965CA">
        <w:rPr>
          <w:rFonts w:ascii="Times New Roman" w:hAnsi="Times New Roman" w:cs="Times New Roman"/>
          <w:sz w:val="24"/>
          <w:szCs w:val="24"/>
        </w:rPr>
        <w:t xml:space="preserve"> ismerte</w:t>
      </w:r>
      <w:r w:rsidR="00C1242D" w:rsidRPr="008965CA">
        <w:rPr>
          <w:rFonts w:ascii="Times New Roman" w:hAnsi="Times New Roman" w:cs="Times New Roman"/>
          <w:sz w:val="24"/>
          <w:szCs w:val="24"/>
        </w:rPr>
        <w:t xml:space="preserve"> ki magát a politikában.</w:t>
      </w:r>
      <w:r w:rsidR="00E776D1" w:rsidRPr="008965CA">
        <w:rPr>
          <w:rFonts w:ascii="Times New Roman" w:hAnsi="Times New Roman" w:cs="Times New Roman"/>
          <w:sz w:val="24"/>
          <w:szCs w:val="24"/>
        </w:rPr>
        <w:t xml:space="preserve"> </w:t>
      </w:r>
      <w:r w:rsidR="000A5009" w:rsidRPr="008965CA">
        <w:rPr>
          <w:rFonts w:ascii="Times New Roman" w:hAnsi="Times New Roman" w:cs="Times New Roman"/>
          <w:sz w:val="24"/>
          <w:szCs w:val="24"/>
        </w:rPr>
        <w:t>I</w:t>
      </w:r>
      <w:r w:rsidR="00E776D1" w:rsidRPr="008965CA">
        <w:rPr>
          <w:rFonts w:ascii="Times New Roman" w:hAnsi="Times New Roman" w:cs="Times New Roman"/>
          <w:sz w:val="24"/>
          <w:szCs w:val="24"/>
        </w:rPr>
        <w:t>dősebb korában ironikusan jegyezte</w:t>
      </w:r>
      <w:r w:rsidR="000A5009" w:rsidRPr="008965CA">
        <w:rPr>
          <w:rFonts w:ascii="Times New Roman" w:hAnsi="Times New Roman" w:cs="Times New Roman"/>
          <w:sz w:val="24"/>
          <w:szCs w:val="24"/>
        </w:rPr>
        <w:t xml:space="preserve"> meg, hogy volt a nyakán hóhér kötele is, érdemrend szalagja is, mind a kettő ugyanattól a királytól.</w:t>
      </w:r>
      <w:r w:rsidR="00222A4D" w:rsidRPr="008965CA">
        <w:rPr>
          <w:rFonts w:ascii="Times New Roman" w:hAnsi="Times New Roman" w:cs="Times New Roman"/>
          <w:sz w:val="24"/>
          <w:szCs w:val="24"/>
        </w:rPr>
        <w:t xml:space="preserve"> </w:t>
      </w:r>
      <w:r w:rsidR="00565724" w:rsidRPr="008965CA">
        <w:rPr>
          <w:rFonts w:ascii="Times New Roman" w:hAnsi="Times New Roman" w:cs="Times New Roman"/>
          <w:sz w:val="24"/>
          <w:szCs w:val="24"/>
        </w:rPr>
        <w:t>Publicisztikai munkássága töretlen</w:t>
      </w:r>
      <w:r w:rsidR="00BA4A4E" w:rsidRPr="008965CA">
        <w:rPr>
          <w:rFonts w:ascii="Times New Roman" w:hAnsi="Times New Roman" w:cs="Times New Roman"/>
          <w:sz w:val="24"/>
          <w:szCs w:val="24"/>
        </w:rPr>
        <w:t xml:space="preserve"> volt</w:t>
      </w:r>
      <w:r w:rsidR="00565724" w:rsidRPr="008965CA">
        <w:rPr>
          <w:rFonts w:ascii="Times New Roman" w:hAnsi="Times New Roman" w:cs="Times New Roman"/>
          <w:sz w:val="24"/>
          <w:szCs w:val="24"/>
        </w:rPr>
        <w:t xml:space="preserve">, viszont </w:t>
      </w:r>
      <w:r w:rsidR="00565724" w:rsidRPr="008965CA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222A4D" w:rsidRPr="008965CA">
        <w:rPr>
          <w:rFonts w:ascii="Times New Roman" w:hAnsi="Times New Roman" w:cs="Times New Roman"/>
          <w:sz w:val="24"/>
          <w:szCs w:val="24"/>
        </w:rPr>
        <w:t>egényeiben a történelmi témákhoz, kalandos histór</w:t>
      </w:r>
      <w:r w:rsidR="00E776D1" w:rsidRPr="008965CA">
        <w:rPr>
          <w:rFonts w:ascii="Times New Roman" w:hAnsi="Times New Roman" w:cs="Times New Roman"/>
          <w:sz w:val="24"/>
          <w:szCs w:val="24"/>
        </w:rPr>
        <w:t>i</w:t>
      </w:r>
      <w:r w:rsidR="00222A4D" w:rsidRPr="008965CA">
        <w:rPr>
          <w:rFonts w:ascii="Times New Roman" w:hAnsi="Times New Roman" w:cs="Times New Roman"/>
          <w:sz w:val="24"/>
          <w:szCs w:val="24"/>
        </w:rPr>
        <w:t>ákhoz nyúl</w:t>
      </w:r>
      <w:r w:rsidR="003F7157" w:rsidRPr="008965CA">
        <w:rPr>
          <w:rFonts w:ascii="Times New Roman" w:hAnsi="Times New Roman" w:cs="Times New Roman"/>
          <w:sz w:val="24"/>
          <w:szCs w:val="24"/>
        </w:rPr>
        <w:t>t</w:t>
      </w:r>
      <w:r w:rsidR="00222A4D" w:rsidRPr="008965CA">
        <w:rPr>
          <w:rFonts w:ascii="Times New Roman" w:hAnsi="Times New Roman" w:cs="Times New Roman"/>
          <w:sz w:val="24"/>
          <w:szCs w:val="24"/>
        </w:rPr>
        <w:t xml:space="preserve"> </w:t>
      </w:r>
      <w:r w:rsidR="00C1242D" w:rsidRPr="008965CA">
        <w:rPr>
          <w:rFonts w:ascii="Times New Roman" w:hAnsi="Times New Roman" w:cs="Times New Roman"/>
          <w:sz w:val="24"/>
          <w:szCs w:val="24"/>
        </w:rPr>
        <w:t>a későbbiekben. A három regénycí</w:t>
      </w:r>
      <w:r w:rsidR="00222A4D" w:rsidRPr="008965CA">
        <w:rPr>
          <w:rFonts w:ascii="Times New Roman" w:hAnsi="Times New Roman" w:cs="Times New Roman"/>
          <w:sz w:val="24"/>
          <w:szCs w:val="24"/>
        </w:rPr>
        <w:t xml:space="preserve">m közül, </w:t>
      </w:r>
      <w:r w:rsidRPr="008965CA">
        <w:rPr>
          <w:rFonts w:ascii="Times New Roman" w:hAnsi="Times New Roman" w:cs="Times New Roman"/>
          <w:sz w:val="24"/>
          <w:szCs w:val="24"/>
        </w:rPr>
        <w:t>melyik nem ebben az időszakban</w:t>
      </w:r>
      <w:r w:rsidR="009F5511" w:rsidRPr="008965CA">
        <w:rPr>
          <w:rFonts w:ascii="Times New Roman" w:hAnsi="Times New Roman" w:cs="Times New Roman"/>
          <w:sz w:val="24"/>
          <w:szCs w:val="24"/>
        </w:rPr>
        <w:t xml:space="preserve"> </w:t>
      </w:r>
      <w:r w:rsidR="00C1242D" w:rsidRPr="008965CA">
        <w:rPr>
          <w:rFonts w:ascii="Times New Roman" w:hAnsi="Times New Roman" w:cs="Times New Roman"/>
          <w:sz w:val="24"/>
          <w:szCs w:val="24"/>
        </w:rPr>
        <w:t>í</w:t>
      </w:r>
      <w:r w:rsidR="00222A4D" w:rsidRPr="008965CA">
        <w:rPr>
          <w:rFonts w:ascii="Times New Roman" w:hAnsi="Times New Roman" w:cs="Times New Roman"/>
          <w:sz w:val="24"/>
          <w:szCs w:val="24"/>
        </w:rPr>
        <w:t>ródott?</w:t>
      </w:r>
    </w:p>
    <w:p w:rsidR="00222A4D" w:rsidRPr="008965CA" w:rsidRDefault="00222A4D" w:rsidP="000F59DF">
      <w:pPr>
        <w:pStyle w:val="Listaszerbekezds"/>
        <w:numPr>
          <w:ilvl w:val="1"/>
          <w:numId w:val="1"/>
        </w:numPr>
        <w:tabs>
          <w:tab w:val="clear" w:pos="709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Erdély aranykora</w:t>
      </w:r>
    </w:p>
    <w:p w:rsidR="00222A4D" w:rsidRPr="008965CA" w:rsidRDefault="00222A4D" w:rsidP="000F59DF">
      <w:pPr>
        <w:pStyle w:val="Listaszerbekezds"/>
        <w:numPr>
          <w:ilvl w:val="1"/>
          <w:numId w:val="1"/>
        </w:numPr>
        <w:tabs>
          <w:tab w:val="clear" w:pos="709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 xml:space="preserve">Rab </w:t>
      </w:r>
      <w:proofErr w:type="spellStart"/>
      <w:r w:rsidRPr="008965CA">
        <w:rPr>
          <w:rFonts w:ascii="Times New Roman" w:hAnsi="Times New Roman" w:cs="Times New Roman"/>
          <w:sz w:val="24"/>
          <w:szCs w:val="24"/>
        </w:rPr>
        <w:t>Ráby</w:t>
      </w:r>
      <w:proofErr w:type="spellEnd"/>
    </w:p>
    <w:p w:rsidR="007F2C16" w:rsidRPr="008965CA" w:rsidRDefault="00222A4D" w:rsidP="000F59DF">
      <w:pPr>
        <w:pStyle w:val="Listaszerbekezds"/>
        <w:numPr>
          <w:ilvl w:val="1"/>
          <w:numId w:val="1"/>
        </w:numPr>
        <w:tabs>
          <w:tab w:val="clear" w:pos="709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Szeretve mind a vérpadig</w:t>
      </w:r>
    </w:p>
    <w:p w:rsidR="00565724" w:rsidRPr="008965CA" w:rsidRDefault="00A06915" w:rsidP="008965CA">
      <w:pPr>
        <w:pStyle w:val="Listaszerbekezds"/>
        <w:numPr>
          <w:ilvl w:val="0"/>
          <w:numId w:val="1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18</w:t>
      </w:r>
      <w:r w:rsidR="003F7157" w:rsidRPr="008965CA">
        <w:rPr>
          <w:rFonts w:ascii="Times New Roman" w:hAnsi="Times New Roman" w:cs="Times New Roman"/>
          <w:sz w:val="24"/>
          <w:szCs w:val="24"/>
        </w:rPr>
        <w:t>86-ban meghalt a felesége. Fogadott</w:t>
      </w:r>
      <w:r w:rsidR="00C50483" w:rsidRPr="008965CA">
        <w:rPr>
          <w:rFonts w:ascii="Times New Roman" w:hAnsi="Times New Roman" w:cs="Times New Roman"/>
          <w:sz w:val="24"/>
          <w:szCs w:val="24"/>
        </w:rPr>
        <w:t xml:space="preserve"> lánya, III. Róza (Laborfalvi Róza unoká</w:t>
      </w:r>
      <w:r w:rsidR="003F7157" w:rsidRPr="008965CA">
        <w:rPr>
          <w:rFonts w:ascii="Times New Roman" w:hAnsi="Times New Roman" w:cs="Times New Roman"/>
          <w:sz w:val="24"/>
          <w:szCs w:val="24"/>
        </w:rPr>
        <w:t xml:space="preserve">ja) férjhez ment </w:t>
      </w:r>
      <w:r w:rsidR="003F7157" w:rsidRPr="008965CA">
        <w:rPr>
          <w:rFonts w:ascii="Times New Roman" w:hAnsi="Times New Roman" w:cs="Times New Roman"/>
          <w:i/>
          <w:sz w:val="24"/>
          <w:szCs w:val="24"/>
        </w:rPr>
        <w:t>Feszty Árpád</w:t>
      </w:r>
      <w:r w:rsidR="003F7157" w:rsidRPr="008965CA">
        <w:rPr>
          <w:rFonts w:ascii="Times New Roman" w:hAnsi="Times New Roman" w:cs="Times New Roman"/>
          <w:sz w:val="24"/>
          <w:szCs w:val="24"/>
        </w:rPr>
        <w:t xml:space="preserve"> festőművészhez, velük, a „</w:t>
      </w:r>
      <w:r w:rsidR="003F7157" w:rsidRPr="008965CA">
        <w:rPr>
          <w:rFonts w:ascii="Times New Roman" w:hAnsi="Times New Roman" w:cs="Times New Roman"/>
          <w:i/>
          <w:sz w:val="24"/>
          <w:szCs w:val="24"/>
        </w:rPr>
        <w:t>fiatalokkal</w:t>
      </w:r>
      <w:r w:rsidR="003F7157" w:rsidRPr="008965CA">
        <w:rPr>
          <w:rFonts w:ascii="Times New Roman" w:hAnsi="Times New Roman" w:cs="Times New Roman"/>
          <w:sz w:val="24"/>
          <w:szCs w:val="24"/>
        </w:rPr>
        <w:t>” élt 11 évig.</w:t>
      </w:r>
      <w:r w:rsidR="00076D16" w:rsidRPr="008965CA">
        <w:rPr>
          <w:rFonts w:ascii="Times New Roman" w:hAnsi="Times New Roman" w:cs="Times New Roman"/>
          <w:sz w:val="24"/>
          <w:szCs w:val="24"/>
        </w:rPr>
        <w:t xml:space="preserve"> A Feszty-szalon hidat vert a költő és a számára lassan már idegenné vá</w:t>
      </w:r>
      <w:r w:rsidRPr="008965CA">
        <w:rPr>
          <w:rFonts w:ascii="Times New Roman" w:hAnsi="Times New Roman" w:cs="Times New Roman"/>
          <w:sz w:val="24"/>
          <w:szCs w:val="24"/>
        </w:rPr>
        <w:t>ló kor közé. 1894 januárjában</w:t>
      </w:r>
      <w:r w:rsidR="00076D16" w:rsidRPr="008965CA">
        <w:rPr>
          <w:rFonts w:ascii="Times New Roman" w:hAnsi="Times New Roman" w:cs="Times New Roman"/>
          <w:sz w:val="24"/>
          <w:szCs w:val="24"/>
        </w:rPr>
        <w:t xml:space="preserve"> került sor Jókai írói munkásságának 50 éves jubileumi </w:t>
      </w:r>
      <w:r w:rsidRPr="008965CA">
        <w:rPr>
          <w:rFonts w:ascii="Times New Roman" w:hAnsi="Times New Roman" w:cs="Times New Roman"/>
          <w:sz w:val="24"/>
          <w:szCs w:val="24"/>
        </w:rPr>
        <w:t xml:space="preserve">megünneplésére. Ekkor </w:t>
      </w:r>
      <w:r w:rsidR="00913B6D" w:rsidRPr="008965CA">
        <w:rPr>
          <w:rFonts w:ascii="Times New Roman" w:hAnsi="Times New Roman" w:cs="Times New Roman"/>
          <w:sz w:val="24"/>
          <w:szCs w:val="24"/>
        </w:rPr>
        <w:t>kezdték kiadni</w:t>
      </w:r>
      <w:r w:rsidRPr="008965CA">
        <w:rPr>
          <w:rFonts w:ascii="Times New Roman" w:hAnsi="Times New Roman" w:cs="Times New Roman"/>
          <w:sz w:val="24"/>
          <w:szCs w:val="24"/>
        </w:rPr>
        <w:t xml:space="preserve"> (5 éven át)</w:t>
      </w:r>
      <w:r w:rsidR="006E7177" w:rsidRPr="008965CA">
        <w:rPr>
          <w:rFonts w:ascii="Times New Roman" w:hAnsi="Times New Roman" w:cs="Times New Roman"/>
          <w:sz w:val="24"/>
          <w:szCs w:val="24"/>
        </w:rPr>
        <w:t xml:space="preserve"> </w:t>
      </w:r>
      <w:r w:rsidR="00076D16" w:rsidRPr="008965CA">
        <w:rPr>
          <w:rFonts w:ascii="Times New Roman" w:hAnsi="Times New Roman" w:cs="Times New Roman"/>
          <w:sz w:val="24"/>
          <w:szCs w:val="24"/>
        </w:rPr>
        <w:t xml:space="preserve">összes műveinek </w:t>
      </w:r>
      <w:r w:rsidR="00913B6D" w:rsidRPr="008965CA">
        <w:rPr>
          <w:rFonts w:ascii="Times New Roman" w:hAnsi="Times New Roman" w:cs="Times New Roman"/>
          <w:sz w:val="24"/>
          <w:szCs w:val="24"/>
        </w:rPr>
        <w:t>százkötetes nemzeti díszkiadását.</w:t>
      </w:r>
      <w:r w:rsidR="003B3B11" w:rsidRPr="008965CA">
        <w:rPr>
          <w:rFonts w:ascii="Times New Roman" w:hAnsi="Times New Roman" w:cs="Times New Roman"/>
          <w:sz w:val="24"/>
          <w:szCs w:val="24"/>
        </w:rPr>
        <w:t xml:space="preserve"> Az 1890-es évek végére nagyon magára maradt. Mi volt az az </w:t>
      </w:r>
      <w:proofErr w:type="gramStart"/>
      <w:r w:rsidR="003B3B11" w:rsidRPr="008965CA">
        <w:rPr>
          <w:rFonts w:ascii="Times New Roman" w:hAnsi="Times New Roman" w:cs="Times New Roman"/>
          <w:sz w:val="24"/>
          <w:szCs w:val="24"/>
        </w:rPr>
        <w:t>esemény</w:t>
      </w:r>
      <w:proofErr w:type="gramEnd"/>
      <w:r w:rsidR="003B3B11" w:rsidRPr="008965CA">
        <w:rPr>
          <w:rFonts w:ascii="Times New Roman" w:hAnsi="Times New Roman" w:cs="Times New Roman"/>
          <w:sz w:val="24"/>
          <w:szCs w:val="24"/>
        </w:rPr>
        <w:t xml:space="preserve"> ami miatt nemcsak családja támadta, hanem a nemzet i</w:t>
      </w:r>
      <w:r w:rsidR="00913B6D" w:rsidRPr="008965CA">
        <w:rPr>
          <w:rFonts w:ascii="Times New Roman" w:hAnsi="Times New Roman" w:cs="Times New Roman"/>
          <w:sz w:val="24"/>
          <w:szCs w:val="24"/>
        </w:rPr>
        <w:t>s hálátlanul viszonyult iránta?</w:t>
      </w:r>
    </w:p>
    <w:p w:rsidR="006E7177" w:rsidRPr="008965CA" w:rsidRDefault="004E3D53" w:rsidP="000F59DF">
      <w:pPr>
        <w:pStyle w:val="Listaszerbekezds"/>
        <w:numPr>
          <w:ilvl w:val="1"/>
          <w:numId w:val="1"/>
        </w:numPr>
        <w:tabs>
          <w:tab w:val="clear" w:pos="709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Az 1996-os választási bukása</w:t>
      </w:r>
    </w:p>
    <w:p w:rsidR="00913B6D" w:rsidRPr="008965CA" w:rsidRDefault="004E3D53" w:rsidP="000F59DF">
      <w:pPr>
        <w:pStyle w:val="Listaszerbekezds"/>
        <w:numPr>
          <w:ilvl w:val="1"/>
          <w:numId w:val="1"/>
        </w:numPr>
        <w:tabs>
          <w:tab w:val="clear" w:pos="709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Új házassága</w:t>
      </w:r>
      <w:r w:rsidR="00913B6D" w:rsidRPr="008965CA">
        <w:rPr>
          <w:rFonts w:ascii="Times New Roman" w:hAnsi="Times New Roman" w:cs="Times New Roman"/>
          <w:sz w:val="24"/>
          <w:szCs w:val="24"/>
        </w:rPr>
        <w:t xml:space="preserve"> az 54 évvel</w:t>
      </w:r>
      <w:r w:rsidR="00917CCA" w:rsidRPr="008965CA">
        <w:rPr>
          <w:rFonts w:ascii="Times New Roman" w:hAnsi="Times New Roman" w:cs="Times New Roman"/>
          <w:sz w:val="24"/>
          <w:szCs w:val="24"/>
        </w:rPr>
        <w:t xml:space="preserve"> fiatalabb Nagy Bella színésznővel</w:t>
      </w:r>
    </w:p>
    <w:p w:rsidR="004E3D53" w:rsidRPr="008965CA" w:rsidRDefault="004E3D53" w:rsidP="000F59DF">
      <w:pPr>
        <w:pStyle w:val="Listaszerbekezds"/>
        <w:numPr>
          <w:ilvl w:val="1"/>
          <w:numId w:val="1"/>
        </w:numPr>
        <w:tabs>
          <w:tab w:val="clear" w:pos="709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 xml:space="preserve">Az udvarhoz való viszonya, Rudolf trónörökössel való </w:t>
      </w:r>
      <w:r w:rsidR="00917CCA" w:rsidRPr="008965CA">
        <w:rPr>
          <w:rFonts w:ascii="Times New Roman" w:hAnsi="Times New Roman" w:cs="Times New Roman"/>
          <w:sz w:val="24"/>
          <w:szCs w:val="24"/>
        </w:rPr>
        <w:t xml:space="preserve">jó </w:t>
      </w:r>
      <w:r w:rsidRPr="008965CA">
        <w:rPr>
          <w:rFonts w:ascii="Times New Roman" w:hAnsi="Times New Roman" w:cs="Times New Roman"/>
          <w:sz w:val="24"/>
          <w:szCs w:val="24"/>
        </w:rPr>
        <w:t>kapcsolata miatt</w:t>
      </w:r>
    </w:p>
    <w:p w:rsidR="009E3999" w:rsidRPr="008965CA" w:rsidRDefault="00A06915" w:rsidP="008965CA">
      <w:pPr>
        <w:pStyle w:val="Listaszerbekezds"/>
        <w:numPr>
          <w:ilvl w:val="0"/>
          <w:numId w:val="1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1900-ban</w:t>
      </w:r>
      <w:r w:rsidR="003773C0" w:rsidRPr="008965CA">
        <w:rPr>
          <w:rFonts w:ascii="Times New Roman" w:hAnsi="Times New Roman" w:cs="Times New Roman"/>
          <w:sz w:val="24"/>
          <w:szCs w:val="24"/>
        </w:rPr>
        <w:t xml:space="preserve"> ifjú feleségével ellátogatott a</w:t>
      </w:r>
      <w:r w:rsidR="00217D55" w:rsidRPr="008965CA">
        <w:rPr>
          <w:rFonts w:ascii="Times New Roman" w:hAnsi="Times New Roman" w:cs="Times New Roman"/>
          <w:sz w:val="24"/>
          <w:szCs w:val="24"/>
        </w:rPr>
        <w:t xml:space="preserve"> párizsi világkiállításra, ahol</w:t>
      </w:r>
      <w:r w:rsidR="003773C0" w:rsidRPr="008965CA">
        <w:rPr>
          <w:rFonts w:ascii="Times New Roman" w:hAnsi="Times New Roman" w:cs="Times New Roman"/>
          <w:sz w:val="24"/>
          <w:szCs w:val="24"/>
        </w:rPr>
        <w:t xml:space="preserve"> tiszteletére a francia írók díszvacsorát adtak.</w:t>
      </w:r>
      <w:r w:rsidR="00217D55" w:rsidRPr="008965CA">
        <w:rPr>
          <w:rFonts w:ascii="Times New Roman" w:hAnsi="Times New Roman" w:cs="Times New Roman"/>
          <w:sz w:val="24"/>
          <w:szCs w:val="24"/>
        </w:rPr>
        <w:t xml:space="preserve"> 1904 telét </w:t>
      </w:r>
      <w:r w:rsidR="009E3999" w:rsidRPr="008965CA">
        <w:rPr>
          <w:rFonts w:ascii="Times New Roman" w:hAnsi="Times New Roman" w:cs="Times New Roman"/>
          <w:sz w:val="24"/>
          <w:szCs w:val="24"/>
        </w:rPr>
        <w:t>Nizzában töltötte</w:t>
      </w:r>
      <w:r w:rsidR="004F1628" w:rsidRPr="008965CA">
        <w:rPr>
          <w:rFonts w:ascii="Times New Roman" w:hAnsi="Times New Roman" w:cs="Times New Roman"/>
          <w:sz w:val="24"/>
          <w:szCs w:val="24"/>
        </w:rPr>
        <w:t>.</w:t>
      </w:r>
      <w:r w:rsidR="00217D55" w:rsidRPr="008965CA">
        <w:rPr>
          <w:rFonts w:ascii="Times New Roman" w:hAnsi="Times New Roman" w:cs="Times New Roman"/>
          <w:sz w:val="24"/>
          <w:szCs w:val="24"/>
        </w:rPr>
        <w:t xml:space="preserve"> Hazafelé április </w:t>
      </w:r>
      <w:proofErr w:type="gramStart"/>
      <w:r w:rsidR="00217D55" w:rsidRPr="008965CA">
        <w:rPr>
          <w:rFonts w:ascii="Times New Roman" w:hAnsi="Times New Roman" w:cs="Times New Roman"/>
          <w:sz w:val="24"/>
          <w:szCs w:val="24"/>
        </w:rPr>
        <w:t>25-én</w:t>
      </w:r>
      <w:proofErr w:type="gramEnd"/>
      <w:r w:rsidR="00217D55" w:rsidRPr="008965CA">
        <w:rPr>
          <w:rFonts w:ascii="Times New Roman" w:hAnsi="Times New Roman" w:cs="Times New Roman"/>
          <w:sz w:val="24"/>
          <w:szCs w:val="24"/>
        </w:rPr>
        <w:t xml:space="preserve"> </w:t>
      </w:r>
      <w:r w:rsidR="009E3999" w:rsidRPr="008965CA">
        <w:rPr>
          <w:rFonts w:ascii="Times New Roman" w:hAnsi="Times New Roman" w:cs="Times New Roman"/>
          <w:sz w:val="24"/>
          <w:szCs w:val="24"/>
        </w:rPr>
        <w:t>a vonaton meghűlt, tüdőgyulladást kapott,</w:t>
      </w:r>
      <w:r w:rsidR="00217D55" w:rsidRPr="008965CA">
        <w:rPr>
          <w:rFonts w:ascii="Times New Roman" w:hAnsi="Times New Roman" w:cs="Times New Roman"/>
          <w:sz w:val="24"/>
          <w:szCs w:val="24"/>
        </w:rPr>
        <w:t xml:space="preserve"> állapota válságosra fordult.  Május 5-én hunyt el.</w:t>
      </w:r>
      <w:r w:rsidR="004F1628" w:rsidRPr="008965CA">
        <w:rPr>
          <w:rFonts w:ascii="Times New Roman" w:hAnsi="Times New Roman" w:cs="Times New Roman"/>
          <w:sz w:val="24"/>
          <w:szCs w:val="24"/>
        </w:rPr>
        <w:t xml:space="preserve"> Utolsó útjára ezrek kísérték. </w:t>
      </w:r>
      <w:r w:rsidR="009E3999" w:rsidRPr="008965CA">
        <w:rPr>
          <w:rFonts w:ascii="Times New Roman" w:hAnsi="Times New Roman" w:cs="Times New Roman"/>
          <w:sz w:val="24"/>
          <w:szCs w:val="24"/>
        </w:rPr>
        <w:t>Melyik nagy költőnk hódolt Jókai Mór előtt az alábbi sorokkal?</w:t>
      </w:r>
    </w:p>
    <w:p w:rsidR="009E3999" w:rsidRPr="008965CA" w:rsidRDefault="009E3999" w:rsidP="000F59DF">
      <w:pPr>
        <w:pStyle w:val="Listaszerbekezds"/>
        <w:tabs>
          <w:tab w:val="clear" w:pos="709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ab/>
        <w:t>„Száz éve jöttél, vigasznak, csodának</w:t>
      </w:r>
    </w:p>
    <w:p w:rsidR="009E3999" w:rsidRPr="008965CA" w:rsidRDefault="000F59DF" w:rsidP="000F59DF">
      <w:pPr>
        <w:pStyle w:val="Listaszerbekezds"/>
        <w:tabs>
          <w:tab w:val="clear" w:pos="709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ab/>
        <w:t xml:space="preserve">És </w:t>
      </w:r>
      <w:r w:rsidR="009E3999" w:rsidRPr="008965CA">
        <w:rPr>
          <w:rFonts w:ascii="Times New Roman" w:hAnsi="Times New Roman" w:cs="Times New Roman"/>
          <w:sz w:val="24"/>
          <w:szCs w:val="24"/>
        </w:rPr>
        <w:t>dicsőségnek, Komárom fia,</w:t>
      </w:r>
    </w:p>
    <w:p w:rsidR="009E3999" w:rsidRPr="008965CA" w:rsidRDefault="009E3999" w:rsidP="000F59DF">
      <w:pPr>
        <w:pStyle w:val="Listaszerbekezds"/>
        <w:tabs>
          <w:tab w:val="clear" w:pos="709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ab/>
        <w:t xml:space="preserve">E ki hazának és a </w:t>
      </w:r>
      <w:proofErr w:type="gramStart"/>
      <w:r w:rsidRPr="008965CA">
        <w:rPr>
          <w:rFonts w:ascii="Times New Roman" w:hAnsi="Times New Roman" w:cs="Times New Roman"/>
          <w:sz w:val="24"/>
          <w:szCs w:val="24"/>
        </w:rPr>
        <w:t>nagy világnak</w:t>
      </w:r>
      <w:proofErr w:type="gramEnd"/>
    </w:p>
    <w:p w:rsidR="009E3999" w:rsidRPr="008965CA" w:rsidRDefault="009E3999" w:rsidP="000F59DF">
      <w:pPr>
        <w:pStyle w:val="Listaszerbekezds"/>
        <w:tabs>
          <w:tab w:val="clear" w:pos="709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ab/>
        <w:t>Száz könyved egy új magyar biblia.</w:t>
      </w:r>
    </w:p>
    <w:p w:rsidR="009E3999" w:rsidRPr="008965CA" w:rsidRDefault="009E3999" w:rsidP="000F59DF">
      <w:pPr>
        <w:pStyle w:val="Listaszerbekezds"/>
        <w:tabs>
          <w:tab w:val="clear" w:pos="709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ab/>
        <w:t>Mindig meséltél, hogy a bús valóság,</w:t>
      </w:r>
    </w:p>
    <w:p w:rsidR="009E3999" w:rsidRPr="008965CA" w:rsidRDefault="009E3999" w:rsidP="000F59DF">
      <w:pPr>
        <w:pStyle w:val="Listaszerbekezds"/>
        <w:tabs>
          <w:tab w:val="clear" w:pos="709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ab/>
        <w:t>A földi rabság tűrhető legyen</w:t>
      </w:r>
      <w:r w:rsidR="007D5829" w:rsidRPr="008965CA">
        <w:rPr>
          <w:rFonts w:ascii="Times New Roman" w:hAnsi="Times New Roman" w:cs="Times New Roman"/>
          <w:sz w:val="24"/>
          <w:szCs w:val="24"/>
        </w:rPr>
        <w:t>,</w:t>
      </w:r>
    </w:p>
    <w:p w:rsidR="007D5829" w:rsidRPr="008965CA" w:rsidRDefault="007D5829" w:rsidP="000F59DF">
      <w:pPr>
        <w:pStyle w:val="Listaszerbekezds"/>
        <w:tabs>
          <w:tab w:val="clear" w:pos="709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ab/>
        <w:t>Hogy a szegény magyarság méla sorsát</w:t>
      </w:r>
    </w:p>
    <w:p w:rsidR="008965CA" w:rsidRPr="008965CA" w:rsidRDefault="007D5829" w:rsidP="008965CA">
      <w:pPr>
        <w:pStyle w:val="Listaszerbekezds"/>
        <w:tabs>
          <w:tab w:val="clear" w:pos="709"/>
        </w:tabs>
        <w:spacing w:after="120" w:line="240" w:lineRule="auto"/>
        <w:ind w:left="1622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ab/>
        <w:t>Feledje, rajtad csüggve szüntelen.”</w:t>
      </w:r>
    </w:p>
    <w:p w:rsidR="007D5829" w:rsidRPr="008965CA" w:rsidRDefault="007D5829" w:rsidP="000F59DF">
      <w:pPr>
        <w:pStyle w:val="Listaszerbekezds"/>
        <w:numPr>
          <w:ilvl w:val="1"/>
          <w:numId w:val="1"/>
        </w:numPr>
        <w:tabs>
          <w:tab w:val="clear" w:pos="709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Ady Endre</w:t>
      </w:r>
    </w:p>
    <w:p w:rsidR="007D5829" w:rsidRPr="008965CA" w:rsidRDefault="007D5829" w:rsidP="000F59DF">
      <w:pPr>
        <w:pStyle w:val="Listaszerbekezds"/>
        <w:numPr>
          <w:ilvl w:val="1"/>
          <w:numId w:val="1"/>
        </w:numPr>
        <w:tabs>
          <w:tab w:val="clear" w:pos="709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Juhász Gyula</w:t>
      </w:r>
    </w:p>
    <w:p w:rsidR="007D5829" w:rsidRPr="008965CA" w:rsidRDefault="007D5829" w:rsidP="000F59DF">
      <w:pPr>
        <w:pStyle w:val="Listaszerbekezds"/>
        <w:numPr>
          <w:ilvl w:val="1"/>
          <w:numId w:val="1"/>
        </w:numPr>
        <w:tabs>
          <w:tab w:val="clear" w:pos="709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Kosztolányi Dezső</w:t>
      </w:r>
    </w:p>
    <w:p w:rsidR="00DF19B5" w:rsidRPr="008965CA" w:rsidRDefault="007D5829" w:rsidP="008965CA">
      <w:pPr>
        <w:spacing w:before="120" w:after="120" w:line="240" w:lineRule="auto"/>
        <w:ind w:left="5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b/>
          <w:sz w:val="24"/>
          <w:szCs w:val="24"/>
        </w:rPr>
        <w:t>13+1</w:t>
      </w:r>
      <w:r w:rsidRPr="008965CA">
        <w:rPr>
          <w:rFonts w:ascii="Times New Roman" w:hAnsi="Times New Roman" w:cs="Times New Roman"/>
          <w:sz w:val="24"/>
          <w:szCs w:val="24"/>
        </w:rPr>
        <w:t>.</w:t>
      </w:r>
      <w:r w:rsidRPr="008965CA">
        <w:rPr>
          <w:rFonts w:ascii="Times New Roman" w:hAnsi="Times New Roman" w:cs="Times New Roman"/>
          <w:sz w:val="24"/>
          <w:szCs w:val="24"/>
        </w:rPr>
        <w:tab/>
        <w:t>Számtalan regényét megfilmesítették.</w:t>
      </w:r>
      <w:r w:rsidR="00A06915" w:rsidRPr="008965CA">
        <w:rPr>
          <w:rFonts w:ascii="Times New Roman" w:hAnsi="Times New Roman" w:cs="Times New Roman"/>
          <w:sz w:val="24"/>
          <w:szCs w:val="24"/>
        </w:rPr>
        <w:t xml:space="preserve"> Többnek</w:t>
      </w:r>
      <w:r w:rsidR="00DF19B5" w:rsidRPr="008965CA">
        <w:rPr>
          <w:rFonts w:ascii="Times New Roman" w:hAnsi="Times New Roman" w:cs="Times New Roman"/>
          <w:sz w:val="24"/>
          <w:szCs w:val="24"/>
        </w:rPr>
        <w:t xml:space="preserve"> is </w:t>
      </w:r>
      <w:r w:rsidR="00DF19B5" w:rsidRPr="008965CA">
        <w:rPr>
          <w:rFonts w:ascii="Times New Roman" w:hAnsi="Times New Roman" w:cs="Times New Roman"/>
          <w:i/>
          <w:sz w:val="24"/>
          <w:szCs w:val="24"/>
        </w:rPr>
        <w:t>Várkonyi Zoltán</w:t>
      </w:r>
      <w:r w:rsidR="00DF19B5" w:rsidRPr="008965CA">
        <w:rPr>
          <w:rFonts w:ascii="Times New Roman" w:hAnsi="Times New Roman" w:cs="Times New Roman"/>
          <w:sz w:val="24"/>
          <w:szCs w:val="24"/>
        </w:rPr>
        <w:t xml:space="preserve"> volt a rendezője. A három filmcím (regénycím) közül, melyik nem Várkonyi rendezés?</w:t>
      </w:r>
    </w:p>
    <w:p w:rsidR="00DF19B5" w:rsidRPr="008965CA" w:rsidRDefault="00DF19B5" w:rsidP="008965CA">
      <w:pPr>
        <w:pStyle w:val="Listaszerbekezds"/>
        <w:numPr>
          <w:ilvl w:val="0"/>
          <w:numId w:val="15"/>
        </w:numPr>
        <w:spacing w:after="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eastAsiaTheme="minorEastAsia" w:hAnsi="Times New Roman" w:cs="Times New Roman"/>
          <w:sz w:val="24"/>
          <w:szCs w:val="24"/>
          <w:lang w:eastAsia="hu-HU"/>
        </w:rPr>
        <w:t>Fekete gyémántok</w:t>
      </w:r>
    </w:p>
    <w:p w:rsidR="00DF19B5" w:rsidRPr="008965CA" w:rsidRDefault="00DF19B5" w:rsidP="008965CA">
      <w:pPr>
        <w:pStyle w:val="Listaszerbekezds"/>
        <w:numPr>
          <w:ilvl w:val="0"/>
          <w:numId w:val="15"/>
        </w:numPr>
        <w:spacing w:after="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A kőszívű ember fiai</w:t>
      </w:r>
    </w:p>
    <w:p w:rsidR="00DF19B5" w:rsidRPr="008965CA" w:rsidRDefault="00DF19B5" w:rsidP="008965CA">
      <w:pPr>
        <w:pStyle w:val="Listaszerbekezds"/>
        <w:numPr>
          <w:ilvl w:val="0"/>
          <w:numId w:val="15"/>
        </w:numPr>
        <w:spacing w:after="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Szegény gazdagok</w:t>
      </w:r>
    </w:p>
    <w:p w:rsidR="007D5829" w:rsidRPr="008965CA" w:rsidRDefault="007D5829" w:rsidP="008965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829" w:rsidRPr="008965CA" w:rsidRDefault="008965CA" w:rsidP="008965C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 xml:space="preserve">Beküldési határidő: </w:t>
      </w:r>
      <w:r w:rsidRPr="008965CA">
        <w:rPr>
          <w:rFonts w:ascii="Times New Roman" w:hAnsi="Times New Roman" w:cs="Times New Roman"/>
          <w:b/>
          <w:sz w:val="24"/>
          <w:szCs w:val="24"/>
        </w:rPr>
        <w:t>2014. május 31.</w:t>
      </w:r>
    </w:p>
    <w:p w:rsidR="008965CA" w:rsidRPr="008965CA" w:rsidRDefault="008965CA" w:rsidP="008965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5CA">
        <w:rPr>
          <w:rFonts w:ascii="Times New Roman" w:hAnsi="Times New Roman" w:cs="Times New Roman"/>
          <w:sz w:val="24"/>
          <w:szCs w:val="24"/>
        </w:rPr>
        <w:t>Kérjük, adja meg nevét és elérhetőségét!</w:t>
      </w:r>
    </w:p>
    <w:p w:rsidR="006E7177" w:rsidRPr="008965CA" w:rsidRDefault="006E7177" w:rsidP="000F59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E11" w:rsidRPr="008965CA" w:rsidRDefault="00EE0E11" w:rsidP="008965CA">
      <w:pPr>
        <w:pStyle w:val="Alaprtelmezett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EE0E11" w:rsidRPr="008965CA" w:rsidSect="000F59DF">
      <w:pgSz w:w="11906" w:h="16838"/>
      <w:pgMar w:top="720" w:right="720" w:bottom="720" w:left="720" w:header="708" w:footer="708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610"/>
    <w:multiLevelType w:val="multilevel"/>
    <w:tmpl w:val="E93C6416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2.%3."/>
      <w:lvlJc w:val="right"/>
      <w:pPr>
        <w:ind w:left="3216" w:hanging="180"/>
      </w:pPr>
    </w:lvl>
    <w:lvl w:ilvl="3">
      <w:start w:val="1"/>
      <w:numFmt w:val="decimal"/>
      <w:lvlText w:val="%2.%3.%4."/>
      <w:lvlJc w:val="left"/>
      <w:pPr>
        <w:ind w:left="3936" w:hanging="360"/>
      </w:pPr>
    </w:lvl>
    <w:lvl w:ilvl="4">
      <w:start w:val="1"/>
      <w:numFmt w:val="lowerLetter"/>
      <w:lvlText w:val="%2.%3.%4.%5."/>
      <w:lvlJc w:val="left"/>
      <w:pPr>
        <w:ind w:left="4656" w:hanging="360"/>
      </w:pPr>
    </w:lvl>
    <w:lvl w:ilvl="5">
      <w:start w:val="1"/>
      <w:numFmt w:val="lowerRoman"/>
      <w:lvlText w:val="%2.%3.%4.%5.%6."/>
      <w:lvlJc w:val="right"/>
      <w:pPr>
        <w:ind w:left="5376" w:hanging="180"/>
      </w:pPr>
    </w:lvl>
    <w:lvl w:ilvl="6">
      <w:start w:val="1"/>
      <w:numFmt w:val="decimal"/>
      <w:lvlText w:val="%2.%3.%4.%5.%6.%7."/>
      <w:lvlJc w:val="left"/>
      <w:pPr>
        <w:ind w:left="6096" w:hanging="360"/>
      </w:pPr>
    </w:lvl>
    <w:lvl w:ilvl="7">
      <w:start w:val="1"/>
      <w:numFmt w:val="lowerLetter"/>
      <w:lvlText w:val="%2.%3.%4.%5.%6.%7.%8."/>
      <w:lvlJc w:val="left"/>
      <w:pPr>
        <w:ind w:left="6816" w:hanging="360"/>
      </w:pPr>
    </w:lvl>
    <w:lvl w:ilvl="8">
      <w:start w:val="1"/>
      <w:numFmt w:val="lowerRoman"/>
      <w:lvlText w:val="%2.%3.%4.%5.%6.%7.%8.%9."/>
      <w:lvlJc w:val="right"/>
      <w:pPr>
        <w:ind w:left="7536" w:hanging="180"/>
      </w:pPr>
    </w:lvl>
  </w:abstractNum>
  <w:abstractNum w:abstractNumId="1">
    <w:nsid w:val="043D55C4"/>
    <w:multiLevelType w:val="hybridMultilevel"/>
    <w:tmpl w:val="0068F2DA"/>
    <w:lvl w:ilvl="0" w:tplc="040E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A15FE4"/>
    <w:multiLevelType w:val="multilevel"/>
    <w:tmpl w:val="FE6E7CA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16A14FFE"/>
    <w:multiLevelType w:val="hybridMultilevel"/>
    <w:tmpl w:val="1354BE7E"/>
    <w:lvl w:ilvl="0" w:tplc="040E0019">
      <w:start w:val="1"/>
      <w:numFmt w:val="lowerLetter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1EED3355"/>
    <w:multiLevelType w:val="hybridMultilevel"/>
    <w:tmpl w:val="A7E0AF3A"/>
    <w:lvl w:ilvl="0" w:tplc="040E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1AF68C4"/>
    <w:multiLevelType w:val="multilevel"/>
    <w:tmpl w:val="1E2E14D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328547F1"/>
    <w:multiLevelType w:val="hybridMultilevel"/>
    <w:tmpl w:val="72C46732"/>
    <w:lvl w:ilvl="0" w:tplc="3CEA3A2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3964523"/>
    <w:multiLevelType w:val="hybridMultilevel"/>
    <w:tmpl w:val="1978833C"/>
    <w:lvl w:ilvl="0" w:tplc="A5E6D26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952F54"/>
    <w:multiLevelType w:val="hybridMultilevel"/>
    <w:tmpl w:val="E4B221A2"/>
    <w:lvl w:ilvl="0" w:tplc="040E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A840A2"/>
    <w:multiLevelType w:val="hybridMultilevel"/>
    <w:tmpl w:val="25B278E8"/>
    <w:lvl w:ilvl="0" w:tplc="040E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975610"/>
    <w:multiLevelType w:val="hybridMultilevel"/>
    <w:tmpl w:val="3180881E"/>
    <w:lvl w:ilvl="0" w:tplc="009E077A">
      <w:start w:val="1"/>
      <w:numFmt w:val="lowerLetter"/>
      <w:lvlText w:val="%1."/>
      <w:lvlJc w:val="left"/>
      <w:pPr>
        <w:ind w:left="1428" w:hanging="360"/>
      </w:pPr>
      <w:rPr>
        <w:rFonts w:eastAsiaTheme="minorEastAsia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1647322"/>
    <w:multiLevelType w:val="multilevel"/>
    <w:tmpl w:val="5C20B2F4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2.%3."/>
      <w:lvlJc w:val="right"/>
      <w:pPr>
        <w:ind w:left="3216" w:hanging="180"/>
      </w:pPr>
    </w:lvl>
    <w:lvl w:ilvl="3">
      <w:start w:val="1"/>
      <w:numFmt w:val="decimal"/>
      <w:lvlText w:val="%2.%3.%4."/>
      <w:lvlJc w:val="left"/>
      <w:pPr>
        <w:ind w:left="3936" w:hanging="360"/>
      </w:pPr>
    </w:lvl>
    <w:lvl w:ilvl="4">
      <w:start w:val="1"/>
      <w:numFmt w:val="lowerLetter"/>
      <w:lvlText w:val="%2.%3.%4.%5."/>
      <w:lvlJc w:val="left"/>
      <w:pPr>
        <w:ind w:left="4656" w:hanging="360"/>
      </w:pPr>
    </w:lvl>
    <w:lvl w:ilvl="5">
      <w:start w:val="1"/>
      <w:numFmt w:val="lowerRoman"/>
      <w:lvlText w:val="%2.%3.%4.%5.%6."/>
      <w:lvlJc w:val="right"/>
      <w:pPr>
        <w:ind w:left="5376" w:hanging="180"/>
      </w:pPr>
    </w:lvl>
    <w:lvl w:ilvl="6">
      <w:start w:val="1"/>
      <w:numFmt w:val="decimal"/>
      <w:lvlText w:val="%2.%3.%4.%5.%6.%7."/>
      <w:lvlJc w:val="left"/>
      <w:pPr>
        <w:ind w:left="6096" w:hanging="360"/>
      </w:pPr>
    </w:lvl>
    <w:lvl w:ilvl="7">
      <w:start w:val="1"/>
      <w:numFmt w:val="lowerLetter"/>
      <w:lvlText w:val="%2.%3.%4.%5.%6.%7.%8."/>
      <w:lvlJc w:val="left"/>
      <w:pPr>
        <w:ind w:left="6816" w:hanging="360"/>
      </w:pPr>
    </w:lvl>
    <w:lvl w:ilvl="8">
      <w:start w:val="1"/>
      <w:numFmt w:val="lowerRoman"/>
      <w:lvlText w:val="%2.%3.%4.%5.%6.%7.%8.%9."/>
      <w:lvlJc w:val="right"/>
      <w:pPr>
        <w:ind w:left="7536" w:hanging="180"/>
      </w:pPr>
    </w:lvl>
  </w:abstractNum>
  <w:abstractNum w:abstractNumId="12">
    <w:nsid w:val="68704CFE"/>
    <w:multiLevelType w:val="hybridMultilevel"/>
    <w:tmpl w:val="79BC9F2A"/>
    <w:lvl w:ilvl="0" w:tplc="040E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0755A2"/>
    <w:multiLevelType w:val="hybridMultilevel"/>
    <w:tmpl w:val="C7FC9B2C"/>
    <w:lvl w:ilvl="0" w:tplc="040E0019">
      <w:start w:val="1"/>
      <w:numFmt w:val="lowerLetter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6A092F18"/>
    <w:multiLevelType w:val="hybridMultilevel"/>
    <w:tmpl w:val="F4E2088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1"/>
  </w:num>
  <w:num w:numId="5">
    <w:abstractNumId w:val="13"/>
  </w:num>
  <w:num w:numId="6">
    <w:abstractNumId w:val="14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12"/>
  </w:num>
  <w:num w:numId="13">
    <w:abstractNumId w:val="7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E0E11"/>
    <w:rsid w:val="000653D1"/>
    <w:rsid w:val="00076D16"/>
    <w:rsid w:val="00095CB6"/>
    <w:rsid w:val="000A5009"/>
    <w:rsid w:val="000B399A"/>
    <w:rsid w:val="000F59DF"/>
    <w:rsid w:val="001A205D"/>
    <w:rsid w:val="001F1AF1"/>
    <w:rsid w:val="00201EE0"/>
    <w:rsid w:val="00217D55"/>
    <w:rsid w:val="00222A4D"/>
    <w:rsid w:val="00222BD5"/>
    <w:rsid w:val="002317EC"/>
    <w:rsid w:val="00246437"/>
    <w:rsid w:val="002506D8"/>
    <w:rsid w:val="002A3078"/>
    <w:rsid w:val="002C2B35"/>
    <w:rsid w:val="002C2DCF"/>
    <w:rsid w:val="002C2F08"/>
    <w:rsid w:val="002C6DBB"/>
    <w:rsid w:val="003543D4"/>
    <w:rsid w:val="003773C0"/>
    <w:rsid w:val="00377B13"/>
    <w:rsid w:val="003B15F7"/>
    <w:rsid w:val="003B3B11"/>
    <w:rsid w:val="003E3145"/>
    <w:rsid w:val="003F7157"/>
    <w:rsid w:val="00464A31"/>
    <w:rsid w:val="004929FE"/>
    <w:rsid w:val="00496CE6"/>
    <w:rsid w:val="004D6E58"/>
    <w:rsid w:val="004E1158"/>
    <w:rsid w:val="004E3D53"/>
    <w:rsid w:val="004F1628"/>
    <w:rsid w:val="00513256"/>
    <w:rsid w:val="00554763"/>
    <w:rsid w:val="00565724"/>
    <w:rsid w:val="005D1023"/>
    <w:rsid w:val="005F2E5D"/>
    <w:rsid w:val="0060148D"/>
    <w:rsid w:val="00633301"/>
    <w:rsid w:val="00654D6C"/>
    <w:rsid w:val="006572F4"/>
    <w:rsid w:val="006868B8"/>
    <w:rsid w:val="006C2277"/>
    <w:rsid w:val="006E2807"/>
    <w:rsid w:val="006E7177"/>
    <w:rsid w:val="00705D75"/>
    <w:rsid w:val="007112A9"/>
    <w:rsid w:val="00713099"/>
    <w:rsid w:val="007337BF"/>
    <w:rsid w:val="00755205"/>
    <w:rsid w:val="0077215B"/>
    <w:rsid w:val="00795047"/>
    <w:rsid w:val="00796144"/>
    <w:rsid w:val="007C3385"/>
    <w:rsid w:val="007D5829"/>
    <w:rsid w:val="007F2C16"/>
    <w:rsid w:val="007F6575"/>
    <w:rsid w:val="00803513"/>
    <w:rsid w:val="00830466"/>
    <w:rsid w:val="008575C4"/>
    <w:rsid w:val="008602C0"/>
    <w:rsid w:val="00870306"/>
    <w:rsid w:val="00873076"/>
    <w:rsid w:val="008744D9"/>
    <w:rsid w:val="008965CA"/>
    <w:rsid w:val="008A3F0C"/>
    <w:rsid w:val="008B452B"/>
    <w:rsid w:val="008C615C"/>
    <w:rsid w:val="00913B6D"/>
    <w:rsid w:val="0091504A"/>
    <w:rsid w:val="00917CCA"/>
    <w:rsid w:val="00936D82"/>
    <w:rsid w:val="00950E3F"/>
    <w:rsid w:val="009626C2"/>
    <w:rsid w:val="009979EF"/>
    <w:rsid w:val="009B2205"/>
    <w:rsid w:val="009E3999"/>
    <w:rsid w:val="009F4F96"/>
    <w:rsid w:val="009F5511"/>
    <w:rsid w:val="00A06915"/>
    <w:rsid w:val="00A42249"/>
    <w:rsid w:val="00AB1181"/>
    <w:rsid w:val="00AB3E3C"/>
    <w:rsid w:val="00AF22FB"/>
    <w:rsid w:val="00B323EB"/>
    <w:rsid w:val="00B460AB"/>
    <w:rsid w:val="00B475AB"/>
    <w:rsid w:val="00B564E2"/>
    <w:rsid w:val="00B71AA8"/>
    <w:rsid w:val="00BA4A4E"/>
    <w:rsid w:val="00BA4DE1"/>
    <w:rsid w:val="00BA7849"/>
    <w:rsid w:val="00C05C41"/>
    <w:rsid w:val="00C1242D"/>
    <w:rsid w:val="00C50483"/>
    <w:rsid w:val="00C86EC2"/>
    <w:rsid w:val="00CA33B0"/>
    <w:rsid w:val="00CA6661"/>
    <w:rsid w:val="00CE481C"/>
    <w:rsid w:val="00D047E0"/>
    <w:rsid w:val="00D265CE"/>
    <w:rsid w:val="00D63A29"/>
    <w:rsid w:val="00D91111"/>
    <w:rsid w:val="00DE177A"/>
    <w:rsid w:val="00DF19B5"/>
    <w:rsid w:val="00E6287D"/>
    <w:rsid w:val="00E776D1"/>
    <w:rsid w:val="00EE0E11"/>
    <w:rsid w:val="00EF7150"/>
    <w:rsid w:val="00F11FFB"/>
    <w:rsid w:val="00F379E2"/>
    <w:rsid w:val="00F650EF"/>
    <w:rsid w:val="00FB1688"/>
    <w:rsid w:val="00F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7B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377B1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BuborkszvegChar">
    <w:name w:val="Buborékszöveg Char"/>
    <w:basedOn w:val="Bekezdsalapbettpusa"/>
    <w:rsid w:val="00377B13"/>
  </w:style>
  <w:style w:type="character" w:customStyle="1" w:styleId="Internet-hivatkozs">
    <w:name w:val="Internet-hivatkozás"/>
    <w:basedOn w:val="Bekezdsalapbettpusa"/>
    <w:rsid w:val="00377B13"/>
    <w:rPr>
      <w:color w:val="0000FF"/>
      <w:u w:val="single"/>
      <w:lang w:val="hu-HU" w:eastAsia="hu-HU" w:bidi="hu-HU"/>
    </w:rPr>
  </w:style>
  <w:style w:type="paragraph" w:customStyle="1" w:styleId="Cmsor">
    <w:name w:val="Címsor"/>
    <w:basedOn w:val="Alaprtelmezett"/>
    <w:next w:val="Szvegtrzs"/>
    <w:rsid w:val="00377B1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Alaprtelmezett"/>
    <w:rsid w:val="00377B13"/>
    <w:pPr>
      <w:spacing w:after="120"/>
    </w:pPr>
  </w:style>
  <w:style w:type="paragraph" w:styleId="Lista">
    <w:name w:val="List"/>
    <w:basedOn w:val="Szvegtrzs"/>
    <w:rsid w:val="00377B13"/>
    <w:rPr>
      <w:rFonts w:cs="Mangal"/>
    </w:rPr>
  </w:style>
  <w:style w:type="paragraph" w:customStyle="1" w:styleId="Felirat">
    <w:name w:val="Felirat"/>
    <w:basedOn w:val="Alaprtelmezett"/>
    <w:rsid w:val="00377B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rsid w:val="00377B13"/>
    <w:pPr>
      <w:suppressLineNumbers/>
    </w:pPr>
    <w:rPr>
      <w:rFonts w:cs="Mangal"/>
    </w:rPr>
  </w:style>
  <w:style w:type="paragraph" w:styleId="Buborkszveg">
    <w:name w:val="Balloon Text"/>
    <w:basedOn w:val="Alaprtelmezett"/>
    <w:rsid w:val="00377B13"/>
  </w:style>
  <w:style w:type="paragraph" w:styleId="Listaszerbekezds">
    <w:name w:val="List Paragraph"/>
    <w:basedOn w:val="Alaprtelmezett"/>
    <w:rsid w:val="00377B13"/>
  </w:style>
  <w:style w:type="paragraph" w:styleId="Nincstrkz">
    <w:name w:val="No Spacing"/>
    <w:uiPriority w:val="1"/>
    <w:qFormat/>
    <w:rsid w:val="001A205D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796144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6014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.wikipedia.org/wiki/1825" TargetMode="External"/><Relationship Id="rId13" Type="http://schemas.openxmlformats.org/officeDocument/2006/relationships/hyperlink" Target="http://hu.wikipedia.org/wiki/Magyar_Tudom&#225;nyos_Akad&#233;m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u.wikipedia.org/wiki/Kom&#225;rom_(Szlov&#225;kia)" TargetMode="External"/><Relationship Id="rId12" Type="http://schemas.openxmlformats.org/officeDocument/2006/relationships/hyperlink" Target="http://hu.wikipedia.org/wiki/M&#225;jus_5.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hu.wikipedia.org/wiki/19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u.wikipedia.org/wiki/Pet&#337;fi_T&#225;rsas&#225;g" TargetMode="External"/><Relationship Id="rId10" Type="http://schemas.openxmlformats.org/officeDocument/2006/relationships/hyperlink" Target="http://hu.wikipedia.org/wiki/Budap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u.wikipedia.org/wiki/Febru&#225;r_18." TargetMode="External"/><Relationship Id="rId14" Type="http://schemas.openxmlformats.org/officeDocument/2006/relationships/hyperlink" Target="http://hu.wikipedia.org/wiki/Kisfaludy_T&#225;rsas&#225;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3</Pages>
  <Words>1062</Words>
  <Characters>7330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DDRKTK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Drinóczi Ildikó</dc:creator>
  <cp:lastModifiedBy>Maneszkó Krisztina</cp:lastModifiedBy>
  <cp:revision>69</cp:revision>
  <cp:lastPrinted>2014-05-07T12:04:00Z</cp:lastPrinted>
  <dcterms:created xsi:type="dcterms:W3CDTF">2014-04-24T09:26:00Z</dcterms:created>
  <dcterms:modified xsi:type="dcterms:W3CDTF">2014-05-07T12:12:00Z</dcterms:modified>
</cp:coreProperties>
</file>