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7C" w:rsidRPr="005F57D4" w:rsidRDefault="006B777C" w:rsidP="005F57D4">
      <w:pPr>
        <w:spacing w:after="0"/>
        <w:jc w:val="center"/>
        <w:rPr>
          <w:rFonts w:ascii="Times New Roman" w:hAnsi="Times New Roman" w:cs="Times New Roman"/>
          <w:b/>
        </w:rPr>
      </w:pPr>
      <w:r w:rsidRPr="005F57D4">
        <w:rPr>
          <w:rFonts w:ascii="Times New Roman" w:hAnsi="Times New Roman" w:cs="Times New Roman"/>
          <w:b/>
        </w:rPr>
        <w:t>Csorba Győző Könyvtár – Irodalmi kvíz (2015. május)</w:t>
      </w:r>
    </w:p>
    <w:p w:rsidR="004E2053" w:rsidRDefault="004E2053" w:rsidP="005F57D4">
      <w:pPr>
        <w:spacing w:after="0"/>
        <w:jc w:val="center"/>
        <w:rPr>
          <w:rFonts w:ascii="Times New Roman" w:hAnsi="Times New Roman" w:cs="Times New Roman"/>
          <w:b/>
        </w:rPr>
      </w:pPr>
    </w:p>
    <w:p w:rsidR="00453D4F" w:rsidRPr="004E2053" w:rsidRDefault="006B777C" w:rsidP="005F5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53">
        <w:rPr>
          <w:rFonts w:ascii="Times New Roman" w:hAnsi="Times New Roman" w:cs="Times New Roman"/>
          <w:b/>
          <w:sz w:val="24"/>
          <w:szCs w:val="24"/>
        </w:rPr>
        <w:t>105 éve hunyt el</w:t>
      </w:r>
    </w:p>
    <w:p w:rsidR="006B777C" w:rsidRPr="004E2053" w:rsidRDefault="006B777C" w:rsidP="005F5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CF4" w:rsidRPr="004E2053" w:rsidRDefault="006B777C" w:rsidP="005F57D4">
      <w:pPr>
        <w:tabs>
          <w:tab w:val="center" w:pos="4536"/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53">
        <w:rPr>
          <w:rFonts w:ascii="Times New Roman" w:hAnsi="Times New Roman" w:cs="Times New Roman"/>
          <w:b/>
          <w:sz w:val="24"/>
          <w:szCs w:val="24"/>
        </w:rPr>
        <w:t>MIKSZÁTH KÁLMÁN</w:t>
      </w:r>
    </w:p>
    <w:p w:rsidR="00B85CF4" w:rsidRPr="005F57D4" w:rsidRDefault="00B85CF4" w:rsidP="005F57D4">
      <w:pPr>
        <w:tabs>
          <w:tab w:val="center" w:pos="4536"/>
          <w:tab w:val="left" w:pos="64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E2053" w:rsidRPr="005F57D4" w:rsidRDefault="005F57D4" w:rsidP="004E2053">
      <w:pPr>
        <w:tabs>
          <w:tab w:val="center" w:pos="4536"/>
          <w:tab w:val="left" w:pos="649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D78AEB9" wp14:editId="09D3A7DB">
            <wp:simplePos x="657225" y="1381125"/>
            <wp:positionH relativeFrom="margin">
              <wp:align>left</wp:align>
            </wp:positionH>
            <wp:positionV relativeFrom="margin">
              <wp:align>top</wp:align>
            </wp:positionV>
            <wp:extent cx="1502943" cy="1800000"/>
            <wp:effectExtent l="0" t="0" r="0" b="0"/>
            <wp:wrapSquare wrapText="bothSides"/>
            <wp:docPr id="1" name="irc_mi" descr="http://upload.wikimedia.org/wikipedia/commons/5/50/Miksz%C3%A1th_K%C3%A1lm%C3%A1n_portr%C3%A9_Vas%C3%A1rnapi_%C3%9Ajs%C3%A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5/50/Miksz%C3%A1th_K%C3%A1lm%C3%A1n_portr%C3%A9_Vas%C3%A1rnapi_%C3%9Ajs%C3%A1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A2" w:rsidRPr="005F57D4">
        <w:rPr>
          <w:rFonts w:ascii="Times New Roman" w:hAnsi="Times New Roman" w:cs="Times New Roman"/>
        </w:rPr>
        <w:t>író, újságíró, szer</w:t>
      </w:r>
      <w:r w:rsidR="00812062" w:rsidRPr="005F57D4">
        <w:rPr>
          <w:rFonts w:ascii="Times New Roman" w:hAnsi="Times New Roman" w:cs="Times New Roman"/>
        </w:rPr>
        <w:t>kesztő,</w:t>
      </w:r>
      <w:r>
        <w:rPr>
          <w:rFonts w:ascii="Times New Roman" w:hAnsi="Times New Roman" w:cs="Times New Roman"/>
        </w:rPr>
        <w:t xml:space="preserve"> </w:t>
      </w:r>
      <w:r w:rsidR="00812062" w:rsidRPr="005F57D4">
        <w:rPr>
          <w:rFonts w:ascii="Times New Roman" w:hAnsi="Times New Roman" w:cs="Times New Roman"/>
        </w:rPr>
        <w:t xml:space="preserve">országgyűlési képviselő, </w:t>
      </w:r>
      <w:r w:rsidR="00311FA2" w:rsidRPr="005F57D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11FA2" w:rsidRPr="005F57D4">
        <w:rPr>
          <w:rFonts w:ascii="Times New Roman" w:hAnsi="Times New Roman" w:cs="Times New Roman"/>
        </w:rPr>
        <w:t>Magyar Tudományos Akadémia</w:t>
      </w:r>
      <w:r>
        <w:rPr>
          <w:rFonts w:ascii="Times New Roman" w:hAnsi="Times New Roman" w:cs="Times New Roman"/>
        </w:rPr>
        <w:t xml:space="preserve"> </w:t>
      </w:r>
      <w:r w:rsidR="00311FA2" w:rsidRPr="005F57D4">
        <w:rPr>
          <w:rFonts w:ascii="Times New Roman" w:hAnsi="Times New Roman" w:cs="Times New Roman"/>
        </w:rPr>
        <w:t>levelező tagja, a</w:t>
      </w:r>
      <w:r>
        <w:rPr>
          <w:rFonts w:ascii="Times New Roman" w:hAnsi="Times New Roman" w:cs="Times New Roman"/>
        </w:rPr>
        <w:t xml:space="preserve"> </w:t>
      </w:r>
      <w:r w:rsidR="00311FA2" w:rsidRPr="005F57D4">
        <w:rPr>
          <w:rFonts w:ascii="Times New Roman" w:hAnsi="Times New Roman" w:cs="Times New Roman"/>
        </w:rPr>
        <w:t>Kisfaludy Társaság</w:t>
      </w:r>
      <w:r>
        <w:rPr>
          <w:rFonts w:ascii="Times New Roman" w:hAnsi="Times New Roman" w:cs="Times New Roman"/>
        </w:rPr>
        <w:t xml:space="preserve"> </w:t>
      </w:r>
      <w:r w:rsidR="00311FA2" w:rsidRPr="005F57D4">
        <w:rPr>
          <w:rFonts w:ascii="Times New Roman" w:hAnsi="Times New Roman" w:cs="Times New Roman"/>
        </w:rPr>
        <w:t xml:space="preserve">és </w:t>
      </w:r>
      <w:r w:rsidR="003452A7" w:rsidRPr="005F57D4">
        <w:rPr>
          <w:rFonts w:ascii="Times New Roman" w:hAnsi="Times New Roman" w:cs="Times New Roman"/>
        </w:rPr>
        <w:t xml:space="preserve">a </w:t>
      </w:r>
      <w:r w:rsidR="00311FA2" w:rsidRPr="005F57D4">
        <w:rPr>
          <w:rFonts w:ascii="Times New Roman" w:hAnsi="Times New Roman" w:cs="Times New Roman"/>
        </w:rPr>
        <w:t>Petőfi Társaság</w:t>
      </w:r>
      <w:r>
        <w:rPr>
          <w:rFonts w:ascii="Times New Roman" w:hAnsi="Times New Roman" w:cs="Times New Roman"/>
        </w:rPr>
        <w:t xml:space="preserve"> </w:t>
      </w:r>
      <w:r w:rsidR="00311FA2" w:rsidRPr="005F57D4">
        <w:rPr>
          <w:rFonts w:ascii="Times New Roman" w:hAnsi="Times New Roman" w:cs="Times New Roman"/>
        </w:rPr>
        <w:t>rendes tagja, a</w:t>
      </w:r>
      <w:r>
        <w:rPr>
          <w:rFonts w:ascii="Times New Roman" w:hAnsi="Times New Roman" w:cs="Times New Roman"/>
        </w:rPr>
        <w:t xml:space="preserve"> </w:t>
      </w:r>
      <w:r w:rsidR="00311FA2" w:rsidRPr="005F57D4">
        <w:rPr>
          <w:rFonts w:ascii="Times New Roman" w:hAnsi="Times New Roman" w:cs="Times New Roman"/>
        </w:rPr>
        <w:t>Budapesti Egyete</w:t>
      </w:r>
      <w:r w:rsidR="00564FCC" w:rsidRPr="005F57D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564FCC" w:rsidRPr="005F57D4">
        <w:rPr>
          <w:rFonts w:ascii="Times New Roman" w:hAnsi="Times New Roman" w:cs="Times New Roman"/>
        </w:rPr>
        <w:t>tiszteletbeli bölcsészdoktora</w:t>
      </w:r>
      <w:r w:rsidR="004B1C90" w:rsidRPr="005F57D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B1C90" w:rsidRPr="005F57D4" w:rsidRDefault="004B1C90" w:rsidP="005F57D4">
      <w:pPr>
        <w:tabs>
          <w:tab w:val="center" w:pos="4536"/>
          <w:tab w:val="left" w:pos="6495"/>
        </w:tabs>
        <w:spacing w:after="0"/>
        <w:jc w:val="center"/>
        <w:rPr>
          <w:rFonts w:ascii="Times New Roman" w:hAnsi="Times New Roman" w:cs="Times New Roman"/>
        </w:rPr>
      </w:pPr>
      <w:r w:rsidRPr="005F57D4">
        <w:rPr>
          <w:rFonts w:ascii="Times New Roman" w:hAnsi="Times New Roman" w:cs="Times New Roman"/>
        </w:rPr>
        <w:t>(</w:t>
      </w:r>
      <w:proofErr w:type="spellStart"/>
      <w:r w:rsidRPr="005F57D4">
        <w:rPr>
          <w:rFonts w:ascii="Times New Roman" w:hAnsi="Times New Roman" w:cs="Times New Roman"/>
        </w:rPr>
        <w:fldChar w:fldCharType="begin"/>
      </w:r>
      <w:r w:rsidRPr="005F57D4">
        <w:rPr>
          <w:rFonts w:ascii="Times New Roman" w:hAnsi="Times New Roman" w:cs="Times New Roman"/>
        </w:rPr>
        <w:instrText xml:space="preserve"> HYPERLINK "http://hu.wikipedia.org/wiki/Miksz%C3%A1thfalva" \o "Mikszáthfalva" </w:instrText>
      </w:r>
      <w:r w:rsidRPr="005F57D4">
        <w:rPr>
          <w:rFonts w:ascii="Times New Roman" w:hAnsi="Times New Roman" w:cs="Times New Roman"/>
        </w:rPr>
        <w:fldChar w:fldCharType="separate"/>
      </w:r>
      <w:proofErr w:type="spellEnd"/>
      <w:r w:rsidRPr="005F57D4">
        <w:rPr>
          <w:rStyle w:val="Hiperhivatkozs"/>
          <w:rFonts w:ascii="Times New Roman" w:hAnsi="Times New Roman" w:cs="Times New Roman"/>
          <w:color w:val="auto"/>
          <w:u w:val="none"/>
        </w:rPr>
        <w:t>Szklabonya</w:t>
      </w:r>
      <w:r w:rsidRPr="005F57D4">
        <w:rPr>
          <w:rStyle w:val="Hiperhivatkozs"/>
          <w:rFonts w:ascii="Times New Roman" w:hAnsi="Times New Roman" w:cs="Times New Roman"/>
          <w:color w:val="auto"/>
          <w:u w:val="none"/>
        </w:rPr>
        <w:fldChar w:fldCharType="end"/>
      </w:r>
      <w:r w:rsidRPr="005F57D4">
        <w:rPr>
          <w:rFonts w:ascii="Times New Roman" w:hAnsi="Times New Roman" w:cs="Times New Roman"/>
        </w:rPr>
        <w:t xml:space="preserve">, </w:t>
      </w:r>
      <w:hyperlink r:id="rId7" w:tooltip="1847" w:history="1">
        <w:r w:rsidRPr="005F57D4">
          <w:rPr>
            <w:rStyle w:val="Hiperhivatkozs"/>
            <w:rFonts w:ascii="Times New Roman" w:hAnsi="Times New Roman" w:cs="Times New Roman"/>
            <w:color w:val="auto"/>
            <w:u w:val="none"/>
          </w:rPr>
          <w:t>1847</w:t>
        </w:r>
      </w:hyperlink>
      <w:r w:rsidRPr="005F57D4">
        <w:rPr>
          <w:rFonts w:ascii="Times New Roman" w:hAnsi="Times New Roman" w:cs="Times New Roman"/>
        </w:rPr>
        <w:t xml:space="preserve">. </w:t>
      </w:r>
      <w:hyperlink r:id="rId8" w:tooltip="Január 16." w:history="1">
        <w:r w:rsidRPr="005F57D4">
          <w:rPr>
            <w:rStyle w:val="Hiperhivatkozs"/>
            <w:rFonts w:ascii="Times New Roman" w:hAnsi="Times New Roman" w:cs="Times New Roman"/>
            <w:color w:val="auto"/>
            <w:u w:val="none"/>
          </w:rPr>
          <w:t>január 16.</w:t>
        </w:r>
      </w:hyperlink>
      <w:r w:rsidRPr="005F57D4">
        <w:rPr>
          <w:rFonts w:ascii="Times New Roman" w:hAnsi="Times New Roman" w:cs="Times New Roman"/>
        </w:rPr>
        <w:t xml:space="preserve"> – </w:t>
      </w:r>
      <w:hyperlink r:id="rId9" w:tooltip="Budapest" w:history="1">
        <w:r w:rsidRPr="005F57D4">
          <w:rPr>
            <w:rStyle w:val="Hiperhivatkozs"/>
            <w:rFonts w:ascii="Times New Roman" w:hAnsi="Times New Roman" w:cs="Times New Roman"/>
            <w:color w:val="auto"/>
            <w:u w:val="none"/>
          </w:rPr>
          <w:t>Budapest</w:t>
        </w:r>
      </w:hyperlink>
      <w:r w:rsidRPr="005F57D4">
        <w:rPr>
          <w:rFonts w:ascii="Times New Roman" w:hAnsi="Times New Roman" w:cs="Times New Roman"/>
        </w:rPr>
        <w:t xml:space="preserve">, </w:t>
      </w:r>
      <w:hyperlink r:id="rId10" w:tooltip="1910" w:history="1">
        <w:r w:rsidRPr="005F57D4">
          <w:rPr>
            <w:rStyle w:val="Hiperhivatkozs"/>
            <w:rFonts w:ascii="Times New Roman" w:hAnsi="Times New Roman" w:cs="Times New Roman"/>
            <w:color w:val="auto"/>
            <w:u w:val="none"/>
          </w:rPr>
          <w:t>1910</w:t>
        </w:r>
      </w:hyperlink>
      <w:r w:rsidRPr="005F57D4">
        <w:rPr>
          <w:rFonts w:ascii="Times New Roman" w:hAnsi="Times New Roman" w:cs="Times New Roman"/>
        </w:rPr>
        <w:t xml:space="preserve">. </w:t>
      </w:r>
      <w:hyperlink r:id="rId11" w:tooltip="Május 28." w:history="1">
        <w:r w:rsidRPr="005F57D4">
          <w:rPr>
            <w:rStyle w:val="Hiperhivatkozs"/>
            <w:rFonts w:ascii="Times New Roman" w:hAnsi="Times New Roman" w:cs="Times New Roman"/>
            <w:color w:val="auto"/>
            <w:u w:val="none"/>
          </w:rPr>
          <w:t>május 28.</w:t>
        </w:r>
      </w:hyperlink>
      <w:r w:rsidRPr="005F57D4">
        <w:rPr>
          <w:rFonts w:ascii="Times New Roman" w:hAnsi="Times New Roman" w:cs="Times New Roman"/>
        </w:rPr>
        <w:t>)</w:t>
      </w:r>
    </w:p>
    <w:p w:rsidR="004B1C90" w:rsidRPr="005F57D4" w:rsidRDefault="004B1C90" w:rsidP="005F57D4">
      <w:pPr>
        <w:tabs>
          <w:tab w:val="center" w:pos="4536"/>
          <w:tab w:val="left" w:pos="649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F1C76" w:rsidRPr="005F57D4" w:rsidRDefault="004F1C76" w:rsidP="005F57D4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D4">
        <w:rPr>
          <w:sz w:val="22"/>
          <w:szCs w:val="22"/>
        </w:rPr>
        <w:t xml:space="preserve">A magyar irodalom egyik legszínesebb egyénisége, kiapadhatatlan mesélőkedvű, fanyar humorú írója volt Mikszáth Kálmán. Megpróbáltatásokban és sikerekben egyaránt gazdag életművét és írásművészetét idézzük fel e havi </w:t>
      </w:r>
      <w:r w:rsidR="009238FA" w:rsidRPr="005F57D4">
        <w:rPr>
          <w:sz w:val="22"/>
          <w:szCs w:val="22"/>
        </w:rPr>
        <w:t>irodalmi kvízünkben.</w:t>
      </w:r>
    </w:p>
    <w:p w:rsidR="00F55F93" w:rsidRPr="005F57D4" w:rsidRDefault="00F55F93" w:rsidP="005F57D4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57DAC" w:rsidRPr="005F57D4" w:rsidRDefault="00C57DAC" w:rsidP="005F57D4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D4">
        <w:rPr>
          <w:sz w:val="22"/>
          <w:szCs w:val="22"/>
        </w:rPr>
        <w:t>A helyes</w:t>
      </w:r>
      <w:r w:rsidR="000929EA" w:rsidRPr="005F57D4">
        <w:rPr>
          <w:sz w:val="22"/>
          <w:szCs w:val="22"/>
        </w:rPr>
        <w:t xml:space="preserve"> megfejtők között minden hónap végén könyvjutalmat sorsolunk ki</w:t>
      </w:r>
      <w:r w:rsidRPr="005F57D4">
        <w:rPr>
          <w:sz w:val="22"/>
          <w:szCs w:val="22"/>
        </w:rPr>
        <w:t xml:space="preserve">. A kvíz beküldési </w:t>
      </w:r>
      <w:r w:rsidR="00181FEE" w:rsidRPr="005F57D4">
        <w:rPr>
          <w:sz w:val="22"/>
          <w:szCs w:val="22"/>
        </w:rPr>
        <w:t>határideje</w:t>
      </w:r>
      <w:r w:rsidR="004F4FDD" w:rsidRPr="005F57D4">
        <w:rPr>
          <w:sz w:val="22"/>
          <w:szCs w:val="22"/>
        </w:rPr>
        <w:t xml:space="preserve"> </w:t>
      </w:r>
      <w:r w:rsidRPr="005F57D4">
        <w:rPr>
          <w:sz w:val="22"/>
          <w:szCs w:val="22"/>
        </w:rPr>
        <w:t>2015. május 31.</w:t>
      </w:r>
    </w:p>
    <w:p w:rsidR="00C57DAC" w:rsidRPr="005F57D4" w:rsidRDefault="00C57DAC" w:rsidP="005F57D4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A087F" w:rsidRPr="005F57D4" w:rsidRDefault="00551B94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5F57D4">
        <w:rPr>
          <w:sz w:val="22"/>
          <w:szCs w:val="22"/>
        </w:rPr>
        <w:t>Mikszáth apai ő</w:t>
      </w:r>
      <w:r w:rsidR="004F4FDD" w:rsidRPr="005F57D4">
        <w:rPr>
          <w:sz w:val="22"/>
          <w:szCs w:val="22"/>
        </w:rPr>
        <w:t xml:space="preserve">sei a XVII - </w:t>
      </w:r>
      <w:r w:rsidR="00AB4E5E" w:rsidRPr="005F57D4">
        <w:rPr>
          <w:sz w:val="22"/>
          <w:szCs w:val="22"/>
        </w:rPr>
        <w:t>XVIII. században tudomá</w:t>
      </w:r>
      <w:r w:rsidR="00163086" w:rsidRPr="005F57D4">
        <w:rPr>
          <w:sz w:val="22"/>
          <w:szCs w:val="22"/>
        </w:rPr>
        <w:t>nyszerető,</w:t>
      </w:r>
      <w:r w:rsidR="004F4FDD" w:rsidRPr="005F57D4">
        <w:rPr>
          <w:sz w:val="22"/>
          <w:szCs w:val="22"/>
        </w:rPr>
        <w:t xml:space="preserve"> művelt</w:t>
      </w:r>
      <w:r w:rsidR="00AB4E5E" w:rsidRPr="005F57D4">
        <w:rPr>
          <w:sz w:val="22"/>
          <w:szCs w:val="22"/>
        </w:rPr>
        <w:t xml:space="preserve"> evangélikus papok voltak, külföldi egyetemeken hallgatták a teológiát.</w:t>
      </w:r>
      <w:r w:rsidRPr="005F57D4">
        <w:rPr>
          <w:sz w:val="22"/>
          <w:szCs w:val="22"/>
        </w:rPr>
        <w:t xml:space="preserve"> Ez a hagyomány az író nagyapjánál megszakadt, ő már világi foglalkozású</w:t>
      </w:r>
      <w:r w:rsidR="00C174AF" w:rsidRPr="005F57D4">
        <w:rPr>
          <w:sz w:val="22"/>
          <w:szCs w:val="22"/>
        </w:rPr>
        <w:t xml:space="preserve"> volt, amit aztán </w:t>
      </w:r>
      <w:r w:rsidR="009238FA" w:rsidRPr="005F57D4">
        <w:rPr>
          <w:sz w:val="22"/>
          <w:szCs w:val="22"/>
        </w:rPr>
        <w:t>az</w:t>
      </w:r>
      <w:r w:rsidR="004D5263" w:rsidRPr="005F57D4">
        <w:rPr>
          <w:sz w:val="22"/>
          <w:szCs w:val="22"/>
        </w:rPr>
        <w:t xml:space="preserve"> író </w:t>
      </w:r>
      <w:r w:rsidR="00C174AF" w:rsidRPr="005F57D4">
        <w:rPr>
          <w:sz w:val="22"/>
          <w:szCs w:val="22"/>
        </w:rPr>
        <w:t xml:space="preserve">apja, </w:t>
      </w:r>
      <w:r w:rsidR="00C174AF" w:rsidRPr="005F57D4">
        <w:rPr>
          <w:i/>
          <w:sz w:val="22"/>
          <w:szCs w:val="22"/>
        </w:rPr>
        <w:t>Mikszáth János</w:t>
      </w:r>
      <w:r w:rsidR="00C174AF" w:rsidRPr="005F57D4">
        <w:rPr>
          <w:sz w:val="22"/>
          <w:szCs w:val="22"/>
        </w:rPr>
        <w:t xml:space="preserve"> is követett, aki kocsmát és mészárszéket bérelt. Amikor tehetősebb lett, 100 holdat művelt</w:t>
      </w:r>
      <w:r w:rsidR="007775A5" w:rsidRPr="005F57D4">
        <w:rPr>
          <w:sz w:val="22"/>
          <w:szCs w:val="22"/>
        </w:rPr>
        <w:t>.</w:t>
      </w:r>
      <w:r w:rsidR="00C174AF" w:rsidRPr="005F57D4">
        <w:rPr>
          <w:sz w:val="22"/>
          <w:szCs w:val="22"/>
        </w:rPr>
        <w:t xml:space="preserve"> Édesanyja</w:t>
      </w:r>
      <w:r w:rsidR="00B72199" w:rsidRPr="005F57D4">
        <w:rPr>
          <w:sz w:val="22"/>
          <w:szCs w:val="22"/>
        </w:rPr>
        <w:t>, a komoly gondolkodású,</w:t>
      </w:r>
      <w:r w:rsidR="004F4FDD" w:rsidRPr="005F57D4">
        <w:rPr>
          <w:sz w:val="22"/>
          <w:szCs w:val="22"/>
        </w:rPr>
        <w:t xml:space="preserve"> </w:t>
      </w:r>
      <w:r w:rsidR="004D5263" w:rsidRPr="005F57D4">
        <w:rPr>
          <w:sz w:val="22"/>
          <w:szCs w:val="22"/>
        </w:rPr>
        <w:t>kis</w:t>
      </w:r>
      <w:r w:rsidR="00C174AF" w:rsidRPr="005F57D4">
        <w:rPr>
          <w:sz w:val="22"/>
          <w:szCs w:val="22"/>
        </w:rPr>
        <w:t xml:space="preserve">nemesi származású </w:t>
      </w:r>
      <w:r w:rsidR="00BE448A" w:rsidRPr="005F57D4">
        <w:rPr>
          <w:i/>
          <w:sz w:val="22"/>
          <w:szCs w:val="22"/>
        </w:rPr>
        <w:t>Veres</w:t>
      </w:r>
      <w:r w:rsidR="00C174AF" w:rsidRPr="005F57D4">
        <w:rPr>
          <w:i/>
          <w:sz w:val="22"/>
          <w:szCs w:val="22"/>
        </w:rPr>
        <w:t xml:space="preserve"> Mária</w:t>
      </w:r>
      <w:r w:rsidR="004F4FDD" w:rsidRPr="005F57D4">
        <w:rPr>
          <w:i/>
          <w:sz w:val="22"/>
          <w:szCs w:val="22"/>
        </w:rPr>
        <w:t xml:space="preserve"> </w:t>
      </w:r>
      <w:r w:rsidR="004D5263" w:rsidRPr="005F57D4">
        <w:rPr>
          <w:sz w:val="22"/>
          <w:szCs w:val="22"/>
        </w:rPr>
        <w:t>volt</w:t>
      </w:r>
      <w:r w:rsidR="00C174AF" w:rsidRPr="005F57D4">
        <w:rPr>
          <w:sz w:val="22"/>
          <w:szCs w:val="22"/>
        </w:rPr>
        <w:t xml:space="preserve">, </w:t>
      </w:r>
      <w:r w:rsidR="009238FA" w:rsidRPr="005F57D4">
        <w:rPr>
          <w:sz w:val="22"/>
          <w:szCs w:val="22"/>
        </w:rPr>
        <w:t xml:space="preserve">akitől a </w:t>
      </w:r>
      <w:r w:rsidR="00B72199" w:rsidRPr="005F57D4">
        <w:rPr>
          <w:sz w:val="22"/>
          <w:szCs w:val="22"/>
        </w:rPr>
        <w:t>…</w:t>
      </w:r>
      <w:r w:rsidR="009238FA" w:rsidRPr="005F57D4">
        <w:rPr>
          <w:sz w:val="22"/>
          <w:szCs w:val="22"/>
        </w:rPr>
        <w:t>…</w:t>
      </w:r>
      <w:r w:rsidR="00B72199" w:rsidRPr="005F57D4">
        <w:rPr>
          <w:sz w:val="22"/>
          <w:szCs w:val="22"/>
        </w:rPr>
        <w:t xml:space="preserve"> nyelvjárást tanulta, mely</w:t>
      </w:r>
      <w:r w:rsidR="003452A7" w:rsidRPr="005F57D4">
        <w:rPr>
          <w:sz w:val="22"/>
          <w:szCs w:val="22"/>
        </w:rPr>
        <w:t>et</w:t>
      </w:r>
      <w:r w:rsidR="004D5263" w:rsidRPr="005F57D4">
        <w:rPr>
          <w:sz w:val="22"/>
          <w:szCs w:val="22"/>
        </w:rPr>
        <w:t xml:space="preserve"> az író élete végéig megőrzött</w:t>
      </w:r>
      <w:r w:rsidR="00B72199" w:rsidRPr="005F57D4">
        <w:rPr>
          <w:sz w:val="22"/>
          <w:szCs w:val="22"/>
        </w:rPr>
        <w:t xml:space="preserve">. </w:t>
      </w:r>
    </w:p>
    <w:p w:rsidR="00564FCC" w:rsidRPr="005F57D4" w:rsidRDefault="00B72199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bCs/>
          <w:sz w:val="22"/>
          <w:szCs w:val="22"/>
        </w:rPr>
      </w:pPr>
      <w:r w:rsidRPr="005F57D4">
        <w:rPr>
          <w:sz w:val="22"/>
          <w:szCs w:val="22"/>
        </w:rPr>
        <w:t>Milyen nyelvjárásban beszélt Mikszáth Kálmán?</w:t>
      </w:r>
    </w:p>
    <w:p w:rsidR="00B72199" w:rsidRPr="005F57D4" w:rsidRDefault="00B72199" w:rsidP="005F57D4">
      <w:pPr>
        <w:pStyle w:val="NormlWeb"/>
        <w:numPr>
          <w:ilvl w:val="0"/>
          <w:numId w:val="2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palóc</w:t>
      </w:r>
    </w:p>
    <w:p w:rsidR="00B72199" w:rsidRPr="005F57D4" w:rsidRDefault="00B72199" w:rsidP="005F57D4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somogyi</w:t>
      </w:r>
    </w:p>
    <w:p w:rsidR="00B72199" w:rsidRPr="005F57D4" w:rsidRDefault="00B72199" w:rsidP="008E43EC">
      <w:pPr>
        <w:pStyle w:val="NormlWeb"/>
        <w:numPr>
          <w:ilvl w:val="0"/>
          <w:numId w:val="2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vasi</w:t>
      </w:r>
    </w:p>
    <w:p w:rsidR="007775A5" w:rsidRPr="005F57D4" w:rsidRDefault="004D5263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Középiskolai tanulmányait két gimnáziumban végezte. A diákévei</w:t>
      </w:r>
      <w:r w:rsidR="005A087F" w:rsidRPr="005F57D4">
        <w:rPr>
          <w:bCs/>
          <w:sz w:val="22"/>
          <w:szCs w:val="22"/>
        </w:rPr>
        <w:t xml:space="preserve"> alatt ébredezett</w:t>
      </w:r>
      <w:r w:rsidRPr="005F57D4">
        <w:rPr>
          <w:bCs/>
          <w:sz w:val="22"/>
          <w:szCs w:val="22"/>
        </w:rPr>
        <w:t xml:space="preserve"> írói tehetsége. Tanárait is meglepte, hogy a félénk fiú</w:t>
      </w:r>
      <w:r w:rsidR="00B137B7" w:rsidRPr="005F57D4">
        <w:rPr>
          <w:bCs/>
          <w:sz w:val="22"/>
          <w:szCs w:val="22"/>
        </w:rPr>
        <w:t>ban</w:t>
      </w:r>
      <w:r w:rsidRPr="005F57D4">
        <w:rPr>
          <w:bCs/>
          <w:sz w:val="22"/>
          <w:szCs w:val="22"/>
        </w:rPr>
        <w:t>, aki az első osztályokon éppen csak átbukdácsolt</w:t>
      </w:r>
      <w:r w:rsidR="00B137B7" w:rsidRPr="005F57D4">
        <w:rPr>
          <w:bCs/>
          <w:sz w:val="22"/>
          <w:szCs w:val="22"/>
        </w:rPr>
        <w:t xml:space="preserve">, </w:t>
      </w:r>
      <w:r w:rsidR="009238FA" w:rsidRPr="005F57D4">
        <w:rPr>
          <w:bCs/>
          <w:sz w:val="22"/>
          <w:szCs w:val="22"/>
        </w:rPr>
        <w:t>m</w:t>
      </w:r>
      <w:r w:rsidR="00B137B7" w:rsidRPr="005F57D4">
        <w:rPr>
          <w:bCs/>
          <w:sz w:val="22"/>
          <w:szCs w:val="22"/>
        </w:rPr>
        <w:t xml:space="preserve">ilyen mesélőkedv, a nyelvi kifejezés </w:t>
      </w:r>
      <w:r w:rsidR="009238FA" w:rsidRPr="005F57D4">
        <w:rPr>
          <w:bCs/>
          <w:sz w:val="22"/>
          <w:szCs w:val="22"/>
        </w:rPr>
        <w:t>m</w:t>
      </w:r>
      <w:r w:rsidR="00B137B7" w:rsidRPr="005F57D4">
        <w:rPr>
          <w:bCs/>
          <w:sz w:val="22"/>
          <w:szCs w:val="22"/>
        </w:rPr>
        <w:t xml:space="preserve">ilyen eredetisége rejtőzik. Ha a tanulásban nem is volt olyan szorgalmas, de rengeteget olvasott és az önképzőkörben saját verssel, novellával jelentkezett. </w:t>
      </w:r>
    </w:p>
    <w:p w:rsidR="00B137B7" w:rsidRPr="005F57D4" w:rsidRDefault="003452A7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A három gimnázium közül</w:t>
      </w:r>
      <w:r w:rsidR="00B137B7" w:rsidRPr="005F57D4">
        <w:rPr>
          <w:bCs/>
          <w:sz w:val="22"/>
          <w:szCs w:val="22"/>
        </w:rPr>
        <w:t xml:space="preserve"> melyikbe nem járt az író?</w:t>
      </w:r>
    </w:p>
    <w:p w:rsidR="00B137B7" w:rsidRPr="005F57D4" w:rsidRDefault="009238FA" w:rsidP="005F57D4">
      <w:pPr>
        <w:pStyle w:val="NormlWeb"/>
        <w:numPr>
          <w:ilvl w:val="0"/>
          <w:numId w:val="3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rimaszombati</w:t>
      </w:r>
    </w:p>
    <w:p w:rsidR="00B137B7" w:rsidRPr="005F57D4" w:rsidRDefault="00B137B7" w:rsidP="005F57D4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 xml:space="preserve">besztercebányai </w:t>
      </w:r>
    </w:p>
    <w:p w:rsidR="00B137B7" w:rsidRPr="005F57D4" w:rsidRDefault="009238FA" w:rsidP="008E43EC">
      <w:pPr>
        <w:pStyle w:val="NormlWeb"/>
        <w:numPr>
          <w:ilvl w:val="0"/>
          <w:numId w:val="3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selmecbányai</w:t>
      </w:r>
    </w:p>
    <w:p w:rsidR="005A087F" w:rsidRPr="005F57D4" w:rsidRDefault="00C87A4B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Az érettségi</w:t>
      </w:r>
      <w:r w:rsidR="005822B9" w:rsidRPr="005F57D4">
        <w:rPr>
          <w:bCs/>
          <w:sz w:val="22"/>
          <w:szCs w:val="22"/>
        </w:rPr>
        <w:t xml:space="preserve"> után a jogi pályával kacérkodott</w:t>
      </w:r>
      <w:r w:rsidR="00B67CDD" w:rsidRPr="005F57D4">
        <w:rPr>
          <w:bCs/>
          <w:sz w:val="22"/>
          <w:szCs w:val="22"/>
        </w:rPr>
        <w:t xml:space="preserve">, </w:t>
      </w:r>
      <w:r w:rsidR="005822B9" w:rsidRPr="005F57D4">
        <w:rPr>
          <w:bCs/>
          <w:sz w:val="22"/>
          <w:szCs w:val="22"/>
        </w:rPr>
        <w:t>de nem szerette</w:t>
      </w:r>
      <w:r w:rsidRPr="005F57D4">
        <w:rPr>
          <w:bCs/>
          <w:sz w:val="22"/>
          <w:szCs w:val="22"/>
        </w:rPr>
        <w:t xml:space="preserve"> a száraz jogi szövege</w:t>
      </w:r>
      <w:r w:rsidR="005822B9" w:rsidRPr="005F57D4">
        <w:rPr>
          <w:bCs/>
          <w:sz w:val="22"/>
          <w:szCs w:val="22"/>
        </w:rPr>
        <w:t>ket, in</w:t>
      </w:r>
      <w:r w:rsidR="008C3DD3" w:rsidRPr="005F57D4">
        <w:rPr>
          <w:bCs/>
          <w:sz w:val="22"/>
          <w:szCs w:val="22"/>
        </w:rPr>
        <w:t>kább novellaíráshoz volt kedve. Jogi tanulmányait félbeszakította, diplomát n</w:t>
      </w:r>
      <w:r w:rsidR="00E20AAA" w:rsidRPr="005F57D4">
        <w:rPr>
          <w:bCs/>
          <w:sz w:val="22"/>
          <w:szCs w:val="22"/>
        </w:rPr>
        <w:t>em</w:t>
      </w:r>
      <w:r w:rsidR="00A44259" w:rsidRPr="005F57D4">
        <w:rPr>
          <w:bCs/>
          <w:sz w:val="22"/>
          <w:szCs w:val="22"/>
        </w:rPr>
        <w:t xml:space="preserve"> szerzett. </w:t>
      </w:r>
      <w:r w:rsidR="006843CA" w:rsidRPr="005F57D4">
        <w:rPr>
          <w:bCs/>
          <w:sz w:val="22"/>
          <w:szCs w:val="22"/>
        </w:rPr>
        <w:t>1870-ben elszegődött</w:t>
      </w:r>
      <w:r w:rsidR="00E20AAA" w:rsidRPr="005F57D4">
        <w:rPr>
          <w:bCs/>
          <w:sz w:val="22"/>
          <w:szCs w:val="22"/>
        </w:rPr>
        <w:t xml:space="preserve"> esküdtnek </w:t>
      </w:r>
      <w:r w:rsidR="00E20AAA" w:rsidRPr="005F57D4">
        <w:rPr>
          <w:bCs/>
          <w:i/>
          <w:sz w:val="22"/>
          <w:szCs w:val="22"/>
        </w:rPr>
        <w:t>Mauks Mátyás</w:t>
      </w:r>
      <w:r w:rsidR="00E20AAA" w:rsidRPr="005F57D4">
        <w:rPr>
          <w:bCs/>
          <w:sz w:val="22"/>
          <w:szCs w:val="22"/>
        </w:rPr>
        <w:t xml:space="preserve"> balassagyarmati főszolgabíró mellé.</w:t>
      </w:r>
      <w:r w:rsidR="002258CF" w:rsidRPr="005F57D4">
        <w:rPr>
          <w:bCs/>
          <w:sz w:val="22"/>
          <w:szCs w:val="22"/>
        </w:rPr>
        <w:t xml:space="preserve"> Itt ismerkedett</w:t>
      </w:r>
      <w:r w:rsidR="00073986" w:rsidRPr="005F57D4">
        <w:rPr>
          <w:bCs/>
          <w:sz w:val="22"/>
          <w:szCs w:val="22"/>
        </w:rPr>
        <w:t xml:space="preserve"> meg </w:t>
      </w:r>
      <w:r w:rsidR="00073986" w:rsidRPr="005F57D4">
        <w:rPr>
          <w:bCs/>
          <w:i/>
          <w:sz w:val="22"/>
          <w:szCs w:val="22"/>
        </w:rPr>
        <w:t>Mauks Ilonával</w:t>
      </w:r>
      <w:r w:rsidR="00073986" w:rsidRPr="005F57D4">
        <w:rPr>
          <w:bCs/>
          <w:sz w:val="22"/>
          <w:szCs w:val="22"/>
        </w:rPr>
        <w:t xml:space="preserve">, főnöke </w:t>
      </w:r>
      <w:r w:rsidR="002258CF" w:rsidRPr="005F57D4">
        <w:rPr>
          <w:bCs/>
          <w:sz w:val="22"/>
          <w:szCs w:val="22"/>
        </w:rPr>
        <w:t>művelt, olvasott lányával</w:t>
      </w:r>
      <w:r w:rsidR="00115243" w:rsidRPr="005F57D4">
        <w:rPr>
          <w:bCs/>
          <w:sz w:val="22"/>
          <w:szCs w:val="22"/>
        </w:rPr>
        <w:t>. Kettejük között mély rokonszenv ébredt. Romantikus kör</w:t>
      </w:r>
      <w:r w:rsidR="00BE448A" w:rsidRPr="005F57D4">
        <w:rPr>
          <w:bCs/>
          <w:sz w:val="22"/>
          <w:szCs w:val="22"/>
        </w:rPr>
        <w:t>ülmények között, a szülők beleegyezése</w:t>
      </w:r>
      <w:r w:rsidR="00115243" w:rsidRPr="005F57D4">
        <w:rPr>
          <w:bCs/>
          <w:sz w:val="22"/>
          <w:szCs w:val="22"/>
        </w:rPr>
        <w:t xml:space="preserve"> nélkül</w:t>
      </w:r>
      <w:r w:rsidR="00F543ED" w:rsidRPr="005F57D4">
        <w:rPr>
          <w:bCs/>
          <w:sz w:val="22"/>
          <w:szCs w:val="22"/>
        </w:rPr>
        <w:t>,</w:t>
      </w:r>
      <w:r w:rsidR="00115243" w:rsidRPr="005F57D4">
        <w:rPr>
          <w:bCs/>
          <w:sz w:val="22"/>
          <w:szCs w:val="22"/>
        </w:rPr>
        <w:t xml:space="preserve"> titokban </w:t>
      </w:r>
      <w:r w:rsidR="005212AA" w:rsidRPr="005F57D4">
        <w:rPr>
          <w:bCs/>
          <w:sz w:val="22"/>
          <w:szCs w:val="22"/>
        </w:rPr>
        <w:t xml:space="preserve">Budapesten </w:t>
      </w:r>
      <w:r w:rsidR="00115243" w:rsidRPr="005F57D4">
        <w:rPr>
          <w:bCs/>
          <w:sz w:val="22"/>
          <w:szCs w:val="22"/>
        </w:rPr>
        <w:t xml:space="preserve">összeházasodtak, majd elváltak, de évek múltán ismét összekötötték életüket. </w:t>
      </w:r>
    </w:p>
    <w:p w:rsidR="00E20AAA" w:rsidRPr="005F57D4" w:rsidRDefault="00115243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i/>
          <w:sz w:val="22"/>
          <w:szCs w:val="22"/>
        </w:rPr>
        <w:t>Titkos házasság</w:t>
      </w:r>
      <w:r w:rsidR="003452A7" w:rsidRPr="005F57D4">
        <w:rPr>
          <w:bCs/>
          <w:sz w:val="22"/>
          <w:szCs w:val="22"/>
        </w:rPr>
        <w:t xml:space="preserve"> címmel</w:t>
      </w:r>
      <w:r w:rsidR="003B574B" w:rsidRPr="005F57D4">
        <w:rPr>
          <w:bCs/>
          <w:sz w:val="22"/>
          <w:szCs w:val="22"/>
        </w:rPr>
        <w:t xml:space="preserve"> ki írt regényt élettörténetükről</w:t>
      </w:r>
      <w:r w:rsidRPr="005F57D4">
        <w:rPr>
          <w:bCs/>
          <w:sz w:val="22"/>
          <w:szCs w:val="22"/>
        </w:rPr>
        <w:t>?</w:t>
      </w:r>
    </w:p>
    <w:p w:rsidR="00115243" w:rsidRPr="005F57D4" w:rsidRDefault="003B574B" w:rsidP="005F57D4">
      <w:pPr>
        <w:pStyle w:val="NormlWeb"/>
        <w:numPr>
          <w:ilvl w:val="0"/>
          <w:numId w:val="4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Thury Zsuzsa</w:t>
      </w:r>
    </w:p>
    <w:p w:rsidR="003B574B" w:rsidRPr="005F57D4" w:rsidRDefault="003B574B" w:rsidP="005F57D4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Mikszáth Kálmánné</w:t>
      </w:r>
    </w:p>
    <w:p w:rsidR="003B574B" w:rsidRPr="005F57D4" w:rsidRDefault="003B574B" w:rsidP="008E43EC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Kertész Erzsébet</w:t>
      </w:r>
    </w:p>
    <w:p w:rsidR="00A44259" w:rsidRPr="005F57D4" w:rsidRDefault="00ED45BC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1869-től különböző fővárosi lapok</w:t>
      </w:r>
      <w:r w:rsidR="00044068" w:rsidRPr="005F57D4">
        <w:rPr>
          <w:bCs/>
          <w:sz w:val="22"/>
          <w:szCs w:val="22"/>
        </w:rPr>
        <w:t xml:space="preserve"> közölték cikkeit. </w:t>
      </w:r>
      <w:r w:rsidRPr="005F57D4">
        <w:rPr>
          <w:bCs/>
          <w:sz w:val="22"/>
          <w:szCs w:val="22"/>
        </w:rPr>
        <w:t xml:space="preserve">1871-ben </w:t>
      </w:r>
      <w:r w:rsidR="00044068" w:rsidRPr="005F57D4">
        <w:rPr>
          <w:bCs/>
          <w:sz w:val="22"/>
          <w:szCs w:val="22"/>
        </w:rPr>
        <w:t>novellájá</w:t>
      </w:r>
      <w:r w:rsidRPr="005F57D4">
        <w:rPr>
          <w:bCs/>
          <w:sz w:val="22"/>
          <w:szCs w:val="22"/>
        </w:rPr>
        <w:t>val</w:t>
      </w:r>
      <w:r w:rsidR="00044068" w:rsidRPr="005F57D4">
        <w:rPr>
          <w:bCs/>
          <w:sz w:val="22"/>
          <w:szCs w:val="22"/>
        </w:rPr>
        <w:t xml:space="preserve"> megnyerte az </w:t>
      </w:r>
      <w:r w:rsidR="008612D5" w:rsidRPr="005F57D4">
        <w:rPr>
          <w:bCs/>
          <w:i/>
          <w:sz w:val="22"/>
          <w:szCs w:val="22"/>
        </w:rPr>
        <w:t>Igazmondó</w:t>
      </w:r>
      <w:r w:rsidR="00C36CD1" w:rsidRPr="005F57D4">
        <w:rPr>
          <w:bCs/>
          <w:i/>
          <w:sz w:val="22"/>
          <w:szCs w:val="22"/>
        </w:rPr>
        <w:t xml:space="preserve"> </w:t>
      </w:r>
      <w:r w:rsidRPr="005F57D4">
        <w:rPr>
          <w:bCs/>
          <w:sz w:val="22"/>
          <w:szCs w:val="22"/>
        </w:rPr>
        <w:t>pályázatát</w:t>
      </w:r>
      <w:r w:rsidR="009F6D7A" w:rsidRPr="005F57D4">
        <w:rPr>
          <w:bCs/>
          <w:sz w:val="22"/>
          <w:szCs w:val="22"/>
        </w:rPr>
        <w:t xml:space="preserve">. </w:t>
      </w:r>
      <w:r w:rsidR="008612D5" w:rsidRPr="005F57D4">
        <w:rPr>
          <w:bCs/>
          <w:sz w:val="22"/>
          <w:szCs w:val="22"/>
        </w:rPr>
        <w:t xml:space="preserve">1873-ban vette feleségül </w:t>
      </w:r>
      <w:r w:rsidR="00BE448A" w:rsidRPr="005F57D4">
        <w:rPr>
          <w:bCs/>
          <w:sz w:val="22"/>
          <w:szCs w:val="22"/>
        </w:rPr>
        <w:t>Ilonát</w:t>
      </w:r>
      <w:r w:rsidR="00F543ED" w:rsidRPr="005F57D4">
        <w:rPr>
          <w:bCs/>
          <w:sz w:val="22"/>
          <w:szCs w:val="22"/>
        </w:rPr>
        <w:t>, de olyan nélkülözés</w:t>
      </w:r>
      <w:r w:rsidR="008612D5" w:rsidRPr="005F57D4">
        <w:rPr>
          <w:bCs/>
          <w:sz w:val="22"/>
          <w:szCs w:val="22"/>
        </w:rPr>
        <w:t>ekben éltek</w:t>
      </w:r>
      <w:r w:rsidR="003452A7" w:rsidRPr="005F57D4">
        <w:rPr>
          <w:bCs/>
          <w:sz w:val="22"/>
          <w:szCs w:val="22"/>
        </w:rPr>
        <w:t xml:space="preserve"> </w:t>
      </w:r>
      <w:r w:rsidR="008612D5" w:rsidRPr="005F57D4">
        <w:rPr>
          <w:sz w:val="22"/>
          <w:szCs w:val="22"/>
        </w:rPr>
        <w:t>(</w:t>
      </w:r>
      <w:r w:rsidR="005212AA" w:rsidRPr="005F57D4">
        <w:rPr>
          <w:sz w:val="22"/>
          <w:szCs w:val="22"/>
        </w:rPr>
        <w:t>írásaira nem talált kiad</w:t>
      </w:r>
      <w:r w:rsidR="008612D5" w:rsidRPr="005F57D4">
        <w:rPr>
          <w:sz w:val="22"/>
          <w:szCs w:val="22"/>
        </w:rPr>
        <w:t>ó</w:t>
      </w:r>
      <w:r w:rsidR="00E70027" w:rsidRPr="005F57D4">
        <w:rPr>
          <w:sz w:val="22"/>
          <w:szCs w:val="22"/>
        </w:rPr>
        <w:t>t, anyagi gondjai egyre nőttek)</w:t>
      </w:r>
      <w:r w:rsidR="003452A7" w:rsidRPr="005F57D4">
        <w:rPr>
          <w:sz w:val="22"/>
          <w:szCs w:val="22"/>
        </w:rPr>
        <w:t>,</w:t>
      </w:r>
      <w:r w:rsidR="008612D5" w:rsidRPr="005F57D4">
        <w:rPr>
          <w:sz w:val="22"/>
          <w:szCs w:val="22"/>
        </w:rPr>
        <w:t xml:space="preserve"> hogy f</w:t>
      </w:r>
      <w:r w:rsidR="005212AA" w:rsidRPr="005F57D4">
        <w:rPr>
          <w:sz w:val="22"/>
          <w:szCs w:val="22"/>
        </w:rPr>
        <w:t>elesége megbetegedett, s hazautazott szüleihez. Mikszá</w:t>
      </w:r>
      <w:r w:rsidR="008612D5" w:rsidRPr="005F57D4">
        <w:rPr>
          <w:sz w:val="22"/>
          <w:szCs w:val="22"/>
        </w:rPr>
        <w:t>th ekkor, hogy a nyomortól</w:t>
      </w:r>
      <w:r w:rsidR="005212AA" w:rsidRPr="005F57D4">
        <w:rPr>
          <w:sz w:val="22"/>
          <w:szCs w:val="22"/>
        </w:rPr>
        <w:t xml:space="preserve"> megkímélje, kier</w:t>
      </w:r>
      <w:r w:rsidR="00F543ED" w:rsidRPr="005F57D4">
        <w:rPr>
          <w:sz w:val="22"/>
          <w:szCs w:val="22"/>
        </w:rPr>
        <w:t>őszakolta a válást</w:t>
      </w:r>
      <w:r w:rsidR="005212AA" w:rsidRPr="005F57D4">
        <w:rPr>
          <w:sz w:val="22"/>
          <w:szCs w:val="22"/>
        </w:rPr>
        <w:t>.</w:t>
      </w:r>
      <w:r w:rsidR="008612D5" w:rsidRPr="005F57D4">
        <w:rPr>
          <w:sz w:val="22"/>
          <w:szCs w:val="22"/>
        </w:rPr>
        <w:t xml:space="preserve"> 1875-78 között magányban, nagy szegénységben élt a fővárosban</w:t>
      </w:r>
      <w:r w:rsidR="00C67B18" w:rsidRPr="005F57D4">
        <w:rPr>
          <w:sz w:val="22"/>
          <w:szCs w:val="22"/>
        </w:rPr>
        <w:t>, majd 1878 augusztusában a ………………… munkatársa lett. Melyik lapnál lett újságíró?</w:t>
      </w:r>
    </w:p>
    <w:p w:rsidR="00C67B18" w:rsidRPr="005F57D4" w:rsidRDefault="00C67B18" w:rsidP="005F57D4">
      <w:pPr>
        <w:pStyle w:val="NormlWeb"/>
        <w:numPr>
          <w:ilvl w:val="0"/>
          <w:numId w:val="5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sz w:val="22"/>
          <w:szCs w:val="22"/>
        </w:rPr>
        <w:lastRenderedPageBreak/>
        <w:t>Szegedi Napló</w:t>
      </w:r>
    </w:p>
    <w:p w:rsidR="00C67B18" w:rsidRPr="005F57D4" w:rsidRDefault="00C67B18" w:rsidP="005F57D4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sz w:val="22"/>
          <w:szCs w:val="22"/>
        </w:rPr>
        <w:t>Borsszem Jankó</w:t>
      </w:r>
    </w:p>
    <w:p w:rsidR="00C67B18" w:rsidRPr="005F57D4" w:rsidRDefault="00C67B18" w:rsidP="008E43EC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sz w:val="22"/>
          <w:szCs w:val="22"/>
        </w:rPr>
        <w:t>Ország-Világ</w:t>
      </w:r>
    </w:p>
    <w:p w:rsidR="00DB2F0E" w:rsidRPr="005F57D4" w:rsidRDefault="00AB38B8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 xml:space="preserve">Három évet töltött a fenti lapnál. Itt aratta első sikereit. 1881-ben a </w:t>
      </w:r>
      <w:r w:rsidRPr="005F57D4">
        <w:rPr>
          <w:bCs/>
          <w:i/>
          <w:sz w:val="22"/>
          <w:szCs w:val="22"/>
        </w:rPr>
        <w:t>Pesti Hírlaphoz</w:t>
      </w:r>
      <w:r w:rsidRPr="005F57D4">
        <w:rPr>
          <w:bCs/>
          <w:sz w:val="22"/>
          <w:szCs w:val="22"/>
        </w:rPr>
        <w:t xml:space="preserve"> került, ahol humoros írásait, karcolatait úgy megszerették az olvasók, hogy </w:t>
      </w:r>
      <w:r w:rsidRPr="005F57D4">
        <w:rPr>
          <w:bCs/>
          <w:i/>
          <w:sz w:val="22"/>
          <w:szCs w:val="22"/>
        </w:rPr>
        <w:t xml:space="preserve">Jókai </w:t>
      </w:r>
      <w:r w:rsidRPr="005F57D4">
        <w:rPr>
          <w:bCs/>
          <w:sz w:val="22"/>
          <w:szCs w:val="22"/>
        </w:rPr>
        <w:t xml:space="preserve">mellett a legnépszerűbb szerző lett. </w:t>
      </w:r>
      <w:r w:rsidR="003452A7" w:rsidRPr="005F57D4">
        <w:rPr>
          <w:bCs/>
          <w:sz w:val="22"/>
          <w:szCs w:val="22"/>
        </w:rPr>
        <w:t xml:space="preserve">Az </w:t>
      </w:r>
      <w:r w:rsidR="00F543ED" w:rsidRPr="005F57D4">
        <w:rPr>
          <w:bCs/>
          <w:sz w:val="22"/>
          <w:szCs w:val="22"/>
        </w:rPr>
        <w:t>1881-82-es évek meghozták az irodalmi érvényesülés útját</w:t>
      </w:r>
      <w:r w:rsidR="003452A7" w:rsidRPr="005F57D4">
        <w:rPr>
          <w:bCs/>
          <w:sz w:val="22"/>
          <w:szCs w:val="22"/>
        </w:rPr>
        <w:t>.</w:t>
      </w:r>
    </w:p>
    <w:p w:rsidR="00C67B18" w:rsidRPr="005F57D4" w:rsidRDefault="00210690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sz w:val="22"/>
          <w:szCs w:val="22"/>
        </w:rPr>
        <w:t xml:space="preserve">Mi a címe </w:t>
      </w:r>
      <w:r w:rsidR="003452A7" w:rsidRPr="005F57D4">
        <w:rPr>
          <w:sz w:val="22"/>
          <w:szCs w:val="22"/>
        </w:rPr>
        <w:t>az ekkor</w:t>
      </w:r>
      <w:r w:rsidR="001D5850" w:rsidRPr="005F57D4">
        <w:rPr>
          <w:sz w:val="22"/>
          <w:szCs w:val="22"/>
        </w:rPr>
        <w:t xml:space="preserve"> megjelenő sorsfordító művének?</w:t>
      </w:r>
    </w:p>
    <w:p w:rsidR="00210690" w:rsidRPr="005F57D4" w:rsidRDefault="00D621ED" w:rsidP="005F57D4">
      <w:pPr>
        <w:pStyle w:val="NormlWeb"/>
        <w:numPr>
          <w:ilvl w:val="0"/>
          <w:numId w:val="6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A két koldusdiák</w:t>
      </w:r>
    </w:p>
    <w:p w:rsidR="00D621ED" w:rsidRPr="005F57D4" w:rsidRDefault="00470DC9" w:rsidP="005F57D4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Tót atyafiak</w:t>
      </w:r>
    </w:p>
    <w:p w:rsidR="00D621ED" w:rsidRPr="005F57D4" w:rsidRDefault="00DA61FB" w:rsidP="008E43EC">
      <w:pPr>
        <w:pStyle w:val="NormlWeb"/>
        <w:numPr>
          <w:ilvl w:val="0"/>
          <w:numId w:val="6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A tekintetes vármegye</w:t>
      </w:r>
    </w:p>
    <w:p w:rsidR="00BE448A" w:rsidRPr="005F57D4" w:rsidRDefault="00F67B49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Ez időre jelent</w:t>
      </w:r>
      <w:r w:rsidR="00123196" w:rsidRPr="005F57D4">
        <w:rPr>
          <w:bCs/>
          <w:sz w:val="22"/>
          <w:szCs w:val="22"/>
        </w:rPr>
        <w:t xml:space="preserve"> meg eredeti hangja, a </w:t>
      </w:r>
      <w:r w:rsidR="008433BA" w:rsidRPr="005F57D4">
        <w:rPr>
          <w:bCs/>
          <w:sz w:val="22"/>
          <w:szCs w:val="22"/>
        </w:rPr>
        <w:t xml:space="preserve">sajátos mikszáthi hang, az </w:t>
      </w:r>
      <w:r w:rsidR="008433BA" w:rsidRPr="005F57D4">
        <w:rPr>
          <w:sz w:val="22"/>
          <w:szCs w:val="22"/>
        </w:rPr>
        <w:t xml:space="preserve">adomázó-társalgási és ironizálva mesélő stílus. </w:t>
      </w:r>
      <w:r w:rsidR="001A2A1B" w:rsidRPr="005F57D4">
        <w:rPr>
          <w:bCs/>
          <w:sz w:val="22"/>
          <w:szCs w:val="22"/>
        </w:rPr>
        <w:t xml:space="preserve">Hamarosan a </w:t>
      </w:r>
      <w:r w:rsidR="001A2A1B" w:rsidRPr="005F57D4">
        <w:rPr>
          <w:bCs/>
          <w:i/>
          <w:sz w:val="22"/>
          <w:szCs w:val="22"/>
        </w:rPr>
        <w:t>Petőfi Társaság</w:t>
      </w:r>
      <w:r w:rsidR="001A2A1B" w:rsidRPr="005F57D4">
        <w:rPr>
          <w:bCs/>
          <w:sz w:val="22"/>
          <w:szCs w:val="22"/>
        </w:rPr>
        <w:t xml:space="preserve"> és a </w:t>
      </w:r>
      <w:r w:rsidR="001A2A1B" w:rsidRPr="005F57D4">
        <w:rPr>
          <w:bCs/>
          <w:i/>
          <w:sz w:val="22"/>
          <w:szCs w:val="22"/>
        </w:rPr>
        <w:t>Kisfaludy Társaság</w:t>
      </w:r>
      <w:r w:rsidR="001A2A1B" w:rsidRPr="005F57D4">
        <w:rPr>
          <w:bCs/>
          <w:sz w:val="22"/>
          <w:szCs w:val="22"/>
        </w:rPr>
        <w:t xml:space="preserve"> is tagjává fogadta</w:t>
      </w:r>
      <w:r w:rsidR="008433BA" w:rsidRPr="005F57D4">
        <w:rPr>
          <w:bCs/>
          <w:sz w:val="22"/>
          <w:szCs w:val="22"/>
        </w:rPr>
        <w:t>.</w:t>
      </w:r>
      <w:r w:rsidR="009F6D7A" w:rsidRPr="005F57D4">
        <w:rPr>
          <w:bCs/>
          <w:sz w:val="22"/>
          <w:szCs w:val="22"/>
        </w:rPr>
        <w:t xml:space="preserve"> </w:t>
      </w:r>
      <w:r w:rsidR="00B9365B" w:rsidRPr="005F57D4">
        <w:rPr>
          <w:bCs/>
          <w:sz w:val="22"/>
          <w:szCs w:val="22"/>
        </w:rPr>
        <w:t>A középkor szellemét idézi meg</w:t>
      </w:r>
      <w:r w:rsidR="00EB2CBF" w:rsidRPr="005F57D4">
        <w:rPr>
          <w:bCs/>
          <w:sz w:val="22"/>
          <w:szCs w:val="22"/>
        </w:rPr>
        <w:t xml:space="preserve"> az a regénye, melynek főhőse, a különc </w:t>
      </w:r>
      <w:r w:rsidR="00B72F4B" w:rsidRPr="005F57D4">
        <w:rPr>
          <w:i/>
          <w:sz w:val="22"/>
          <w:szCs w:val="22"/>
        </w:rPr>
        <w:t>Po</w:t>
      </w:r>
      <w:r w:rsidR="00EB2CBF" w:rsidRPr="005F57D4">
        <w:rPr>
          <w:i/>
          <w:sz w:val="22"/>
          <w:szCs w:val="22"/>
        </w:rPr>
        <w:t>ngrácz gróf,</w:t>
      </w:r>
      <w:r w:rsidR="00470DC9" w:rsidRPr="005F57D4">
        <w:rPr>
          <w:sz w:val="22"/>
          <w:szCs w:val="22"/>
        </w:rPr>
        <w:t xml:space="preserve"> aki</w:t>
      </w:r>
      <w:r w:rsidR="00EB2CBF" w:rsidRPr="005F57D4">
        <w:rPr>
          <w:sz w:val="22"/>
          <w:szCs w:val="22"/>
        </w:rPr>
        <w:t xml:space="preserve"> középkori életet él</w:t>
      </w:r>
      <w:r w:rsidR="00B72F4B" w:rsidRPr="005F57D4">
        <w:rPr>
          <w:sz w:val="22"/>
          <w:szCs w:val="22"/>
        </w:rPr>
        <w:t xml:space="preserve"> a XIX. száza</w:t>
      </w:r>
      <w:r w:rsidR="00EB2CBF" w:rsidRPr="005F57D4">
        <w:rPr>
          <w:sz w:val="22"/>
          <w:szCs w:val="22"/>
        </w:rPr>
        <w:t xml:space="preserve">dban, vagyis </w:t>
      </w:r>
      <w:r w:rsidR="009F6D7A" w:rsidRPr="005F57D4">
        <w:rPr>
          <w:sz w:val="22"/>
          <w:szCs w:val="22"/>
        </w:rPr>
        <w:t xml:space="preserve">elavult </w:t>
      </w:r>
      <w:r w:rsidR="00EB2CBF" w:rsidRPr="005F57D4">
        <w:rPr>
          <w:sz w:val="22"/>
          <w:szCs w:val="22"/>
        </w:rPr>
        <w:t>eszményei v</w:t>
      </w:r>
      <w:r w:rsidR="00470DC9" w:rsidRPr="005F57D4">
        <w:rPr>
          <w:sz w:val="22"/>
          <w:szCs w:val="22"/>
        </w:rPr>
        <w:t xml:space="preserve">édelmében nem hajlandó tudomást </w:t>
      </w:r>
      <w:r w:rsidR="00EB2CBF" w:rsidRPr="005F57D4">
        <w:rPr>
          <w:sz w:val="22"/>
          <w:szCs w:val="22"/>
        </w:rPr>
        <w:t>venni a valóságról.</w:t>
      </w:r>
    </w:p>
    <w:p w:rsidR="00EB2CBF" w:rsidRPr="005F57D4" w:rsidRDefault="00470DC9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5F57D4">
        <w:rPr>
          <w:sz w:val="22"/>
          <w:szCs w:val="22"/>
        </w:rPr>
        <w:t>Melyik Mikszáth regényt keressük</w:t>
      </w:r>
      <w:r w:rsidR="00EB2CBF" w:rsidRPr="005F57D4">
        <w:rPr>
          <w:sz w:val="22"/>
          <w:szCs w:val="22"/>
        </w:rPr>
        <w:t>?</w:t>
      </w:r>
    </w:p>
    <w:p w:rsidR="00EB2CBF" w:rsidRPr="005F57D4" w:rsidRDefault="00EB2CBF" w:rsidP="005F57D4">
      <w:pPr>
        <w:pStyle w:val="NormlWeb"/>
        <w:numPr>
          <w:ilvl w:val="0"/>
          <w:numId w:val="7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sz w:val="22"/>
          <w:szCs w:val="22"/>
        </w:rPr>
        <w:t>Nemzetes ura</w:t>
      </w:r>
      <w:r w:rsidR="00BE45F8" w:rsidRPr="005F57D4">
        <w:rPr>
          <w:sz w:val="22"/>
          <w:szCs w:val="22"/>
        </w:rPr>
        <w:t>i</w:t>
      </w:r>
      <w:r w:rsidRPr="005F57D4">
        <w:rPr>
          <w:sz w:val="22"/>
          <w:szCs w:val="22"/>
        </w:rPr>
        <w:t>mék</w:t>
      </w:r>
    </w:p>
    <w:p w:rsidR="00EB2CBF" w:rsidRPr="005F57D4" w:rsidRDefault="0087507E" w:rsidP="005F57D4">
      <w:pPr>
        <w:pStyle w:val="Norm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A beszélő köntö</w:t>
      </w:r>
      <w:r w:rsidR="00BE45F8" w:rsidRPr="005F57D4">
        <w:rPr>
          <w:bCs/>
          <w:sz w:val="22"/>
          <w:szCs w:val="22"/>
        </w:rPr>
        <w:t>s</w:t>
      </w:r>
    </w:p>
    <w:p w:rsidR="00BE45F8" w:rsidRPr="005F57D4" w:rsidRDefault="00BE45F8" w:rsidP="008E43EC">
      <w:pPr>
        <w:pStyle w:val="NormlWeb"/>
        <w:numPr>
          <w:ilvl w:val="0"/>
          <w:numId w:val="7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Beszterce ostroma</w:t>
      </w:r>
    </w:p>
    <w:p w:rsidR="00BE45F8" w:rsidRPr="005F57D4" w:rsidRDefault="00BE45F8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 xml:space="preserve">Ekkortájt lett a </w:t>
      </w:r>
      <w:r w:rsidRPr="005F57D4">
        <w:rPr>
          <w:bCs/>
          <w:i/>
          <w:sz w:val="22"/>
          <w:szCs w:val="22"/>
        </w:rPr>
        <w:t>Pesti H</w:t>
      </w:r>
      <w:r w:rsidR="00C05A1D" w:rsidRPr="005F57D4">
        <w:rPr>
          <w:bCs/>
          <w:i/>
          <w:sz w:val="22"/>
          <w:szCs w:val="22"/>
        </w:rPr>
        <w:t>írlap</w:t>
      </w:r>
      <w:r w:rsidR="00C05A1D" w:rsidRPr="005F57D4">
        <w:rPr>
          <w:bCs/>
          <w:sz w:val="22"/>
          <w:szCs w:val="22"/>
        </w:rPr>
        <w:t xml:space="preserve"> parlamenti tudósítója. A parlamenti karcolatai nemcsak írói fejlődésének fontos állomását jelzik, hanem politikai gondolkodásának, társadalomlátásának érlelődését is.</w:t>
      </w:r>
      <w:r w:rsidR="00AB5D7E" w:rsidRPr="005F57D4">
        <w:rPr>
          <w:bCs/>
          <w:sz w:val="22"/>
          <w:szCs w:val="22"/>
        </w:rPr>
        <w:t xml:space="preserve"> </w:t>
      </w:r>
      <w:r w:rsidR="00DB2F0E" w:rsidRPr="005F57D4">
        <w:rPr>
          <w:sz w:val="22"/>
          <w:szCs w:val="22"/>
        </w:rPr>
        <w:t>Az irodalmi sikert hamarosan a magánéleti és politikai sike</w:t>
      </w:r>
      <w:r w:rsidR="003452A7" w:rsidRPr="005F57D4">
        <w:rPr>
          <w:sz w:val="22"/>
          <w:szCs w:val="22"/>
        </w:rPr>
        <w:t xml:space="preserve">rek is követték. </w:t>
      </w:r>
      <w:r w:rsidR="00DB2F0E" w:rsidRPr="005F57D4">
        <w:rPr>
          <w:sz w:val="22"/>
          <w:szCs w:val="22"/>
        </w:rPr>
        <w:t xml:space="preserve">A már országos hírű, jó jövedelmű író ekkor </w:t>
      </w:r>
      <w:r w:rsidR="00D1479C" w:rsidRPr="005F57D4">
        <w:rPr>
          <w:sz w:val="22"/>
          <w:szCs w:val="22"/>
        </w:rPr>
        <w:t xml:space="preserve">(1882-ben) </w:t>
      </w:r>
      <w:r w:rsidR="00DB2F0E" w:rsidRPr="005F57D4">
        <w:rPr>
          <w:sz w:val="22"/>
          <w:szCs w:val="22"/>
        </w:rPr>
        <w:t>kérte meg újra volt felesége kezét. A házasságból három fia született. (Egy meghalt három éves korában, amit az író nem hevert ki élete végéig.)</w:t>
      </w:r>
      <w:r w:rsidR="003452A7" w:rsidRPr="005F57D4">
        <w:rPr>
          <w:bCs/>
          <w:sz w:val="22"/>
          <w:szCs w:val="22"/>
        </w:rPr>
        <w:t xml:space="preserve"> 1887-ben pedig</w:t>
      </w:r>
      <w:r w:rsidR="00DB2F0E" w:rsidRPr="005F57D4">
        <w:rPr>
          <w:bCs/>
          <w:sz w:val="22"/>
          <w:szCs w:val="22"/>
        </w:rPr>
        <w:t xml:space="preserve"> a</w:t>
      </w:r>
      <w:r w:rsidR="009F6D7A" w:rsidRPr="005F57D4">
        <w:rPr>
          <w:bCs/>
          <w:sz w:val="22"/>
          <w:szCs w:val="22"/>
        </w:rPr>
        <w:t xml:space="preserve"> </w:t>
      </w:r>
      <w:r w:rsidR="00DB2F0E" w:rsidRPr="005F57D4">
        <w:rPr>
          <w:bCs/>
          <w:sz w:val="22"/>
          <w:szCs w:val="22"/>
        </w:rPr>
        <w:t>parlamenti tudósító Mik</w:t>
      </w:r>
      <w:r w:rsidR="003452A7" w:rsidRPr="005F57D4">
        <w:rPr>
          <w:bCs/>
          <w:sz w:val="22"/>
          <w:szCs w:val="22"/>
        </w:rPr>
        <w:t xml:space="preserve">száth </w:t>
      </w:r>
      <w:r w:rsidR="0087507E" w:rsidRPr="005F57D4">
        <w:rPr>
          <w:bCs/>
          <w:sz w:val="22"/>
          <w:szCs w:val="22"/>
        </w:rPr>
        <w:t xml:space="preserve">maga is képviselő lett. </w:t>
      </w:r>
    </w:p>
    <w:p w:rsidR="00322232" w:rsidRPr="005F57D4" w:rsidRDefault="00322232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A három helység közül melyiknek nem volt képviselője az író?</w:t>
      </w:r>
    </w:p>
    <w:p w:rsidR="00322232" w:rsidRPr="005F57D4" w:rsidRDefault="00322232" w:rsidP="005F57D4">
      <w:pPr>
        <w:pStyle w:val="NormlWeb"/>
        <w:numPr>
          <w:ilvl w:val="0"/>
          <w:numId w:val="8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Fogaras</w:t>
      </w:r>
    </w:p>
    <w:p w:rsidR="00322232" w:rsidRPr="005F57D4" w:rsidRDefault="00D1479C" w:rsidP="005F57D4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Sepsiszentgyörgy</w:t>
      </w:r>
    </w:p>
    <w:p w:rsidR="0091534F" w:rsidRPr="005F57D4" w:rsidRDefault="0091534F" w:rsidP="008E43EC">
      <w:pPr>
        <w:pStyle w:val="NormlWeb"/>
        <w:numPr>
          <w:ilvl w:val="0"/>
          <w:numId w:val="8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Illyefalva</w:t>
      </w:r>
    </w:p>
    <w:p w:rsidR="0041577D" w:rsidRPr="005F57D4" w:rsidRDefault="001379B9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Sokak szerint az író legjobb műve, Mikszáth is talán ezt szerette a legjobban összes írása közül. Még életében szinte minden európai nyelven olvasható volt.</w:t>
      </w:r>
      <w:r w:rsidR="00E16B86" w:rsidRPr="005F57D4">
        <w:rPr>
          <w:bCs/>
          <w:sz w:val="22"/>
          <w:szCs w:val="22"/>
        </w:rPr>
        <w:t xml:space="preserve"> A regény alaptémája egy</w:t>
      </w:r>
      <w:r w:rsidRPr="005F57D4">
        <w:rPr>
          <w:bCs/>
          <w:sz w:val="22"/>
          <w:szCs w:val="22"/>
        </w:rPr>
        <w:t xml:space="preserve"> titokzatos örökség</w:t>
      </w:r>
      <w:r w:rsidR="003452A7" w:rsidRPr="005F57D4">
        <w:rPr>
          <w:bCs/>
          <w:sz w:val="22"/>
          <w:szCs w:val="22"/>
        </w:rPr>
        <w:t>, melynek elvesztése után</w:t>
      </w:r>
      <w:r w:rsidR="00E16B86" w:rsidRPr="005F57D4">
        <w:rPr>
          <w:bCs/>
          <w:sz w:val="22"/>
          <w:szCs w:val="22"/>
        </w:rPr>
        <w:t xml:space="preserve"> a fiatal ügyvéd főhőst a csalódás visszairányítja az értelmes, méltó élet felé. </w:t>
      </w:r>
      <w:r w:rsidR="00D76B9F" w:rsidRPr="005F57D4">
        <w:rPr>
          <w:bCs/>
          <w:sz w:val="22"/>
          <w:szCs w:val="22"/>
        </w:rPr>
        <w:t>1935-ben és 1958-ban filmet k</w:t>
      </w:r>
      <w:r w:rsidR="00306BF7" w:rsidRPr="005F57D4">
        <w:rPr>
          <w:bCs/>
          <w:sz w:val="22"/>
          <w:szCs w:val="22"/>
        </w:rPr>
        <w:t xml:space="preserve">észítettek a műből. </w:t>
      </w:r>
    </w:p>
    <w:p w:rsidR="00E16B86" w:rsidRPr="005F57D4" w:rsidRDefault="00306BF7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Melyik regényéről</w:t>
      </w:r>
      <w:r w:rsidR="00D76B9F" w:rsidRPr="005F57D4">
        <w:rPr>
          <w:bCs/>
          <w:sz w:val="22"/>
          <w:szCs w:val="22"/>
        </w:rPr>
        <w:t xml:space="preserve"> van szó?</w:t>
      </w:r>
    </w:p>
    <w:p w:rsidR="00D76B9F" w:rsidRPr="005F57D4" w:rsidRDefault="00D76B9F" w:rsidP="005F57D4">
      <w:pPr>
        <w:pStyle w:val="NormlWeb"/>
        <w:numPr>
          <w:ilvl w:val="0"/>
          <w:numId w:val="9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Eladó birtok</w:t>
      </w:r>
    </w:p>
    <w:p w:rsidR="00D76B9F" w:rsidRPr="005F57D4" w:rsidRDefault="00D76B9F" w:rsidP="005F57D4">
      <w:pPr>
        <w:pStyle w:val="Norm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A Noszty fiú esete Tóth Marival</w:t>
      </w:r>
    </w:p>
    <w:p w:rsidR="00D76B9F" w:rsidRPr="005F57D4" w:rsidRDefault="00D76B9F" w:rsidP="008E43EC">
      <w:pPr>
        <w:pStyle w:val="NormlWeb"/>
        <w:numPr>
          <w:ilvl w:val="0"/>
          <w:numId w:val="9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Szent Péter esernyője</w:t>
      </w:r>
    </w:p>
    <w:p w:rsidR="00635164" w:rsidRPr="005F57D4" w:rsidRDefault="00635164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Műveinek szerző</w:t>
      </w:r>
      <w:r w:rsidR="003452A7" w:rsidRPr="005F57D4">
        <w:rPr>
          <w:bCs/>
          <w:sz w:val="22"/>
          <w:szCs w:val="22"/>
        </w:rPr>
        <w:t>i</w:t>
      </w:r>
      <w:r w:rsidRPr="005F57D4">
        <w:rPr>
          <w:bCs/>
          <w:sz w:val="22"/>
          <w:szCs w:val="22"/>
        </w:rPr>
        <w:t xml:space="preserve"> díjából 1904-ben megvásárolta </w:t>
      </w:r>
      <w:r w:rsidRPr="005F57D4">
        <w:rPr>
          <w:bCs/>
          <w:i/>
          <w:sz w:val="22"/>
          <w:szCs w:val="22"/>
        </w:rPr>
        <w:t>Szontágh Pál</w:t>
      </w:r>
      <w:r w:rsidR="003452A7" w:rsidRPr="005F57D4">
        <w:rPr>
          <w:bCs/>
          <w:sz w:val="22"/>
          <w:szCs w:val="22"/>
        </w:rPr>
        <w:t xml:space="preserve"> képviselőházi alelnök</w:t>
      </w:r>
      <w:r w:rsidRPr="005F57D4">
        <w:rPr>
          <w:bCs/>
          <w:sz w:val="22"/>
          <w:szCs w:val="22"/>
        </w:rPr>
        <w:t xml:space="preserve"> birtokát. Élete utolsó éveinek nagy részét ott töltötte</w:t>
      </w:r>
      <w:r w:rsidR="004E0191" w:rsidRPr="005F57D4">
        <w:rPr>
          <w:bCs/>
          <w:sz w:val="22"/>
          <w:szCs w:val="22"/>
        </w:rPr>
        <w:t>. A kúria, a park, a gazdálkodás az ezerk</w:t>
      </w:r>
      <w:r w:rsidR="003452A7" w:rsidRPr="005F57D4">
        <w:rPr>
          <w:bCs/>
          <w:sz w:val="22"/>
          <w:szCs w:val="22"/>
        </w:rPr>
        <w:t xml:space="preserve">étszáz </w:t>
      </w:r>
      <w:r w:rsidR="00A9134F" w:rsidRPr="005F57D4">
        <w:rPr>
          <w:bCs/>
          <w:sz w:val="22"/>
          <w:szCs w:val="22"/>
        </w:rPr>
        <w:t>holdas birtokon</w:t>
      </w:r>
      <w:r w:rsidR="004E0191" w:rsidRPr="005F57D4">
        <w:rPr>
          <w:bCs/>
          <w:sz w:val="22"/>
          <w:szCs w:val="22"/>
        </w:rPr>
        <w:t xml:space="preserve"> vissza</w:t>
      </w:r>
      <w:r w:rsidR="003452A7" w:rsidRPr="005F57D4">
        <w:rPr>
          <w:bCs/>
          <w:sz w:val="22"/>
          <w:szCs w:val="22"/>
        </w:rPr>
        <w:t>a</w:t>
      </w:r>
      <w:r w:rsidR="004E0191" w:rsidRPr="005F57D4">
        <w:rPr>
          <w:bCs/>
          <w:sz w:val="22"/>
          <w:szCs w:val="22"/>
        </w:rPr>
        <w:t>dta életébe a természetet.</w:t>
      </w:r>
    </w:p>
    <w:p w:rsidR="004E0191" w:rsidRPr="005F57D4" w:rsidRDefault="00EA227F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Hol van a mikszáthi emlékhely?</w:t>
      </w:r>
    </w:p>
    <w:p w:rsidR="00EA227F" w:rsidRPr="005F57D4" w:rsidRDefault="00EA227F" w:rsidP="008E43EC">
      <w:pPr>
        <w:pStyle w:val="NormlWeb"/>
        <w:numPr>
          <w:ilvl w:val="1"/>
          <w:numId w:val="1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Bogácson</w:t>
      </w:r>
    </w:p>
    <w:p w:rsidR="00EA227F" w:rsidRPr="005F57D4" w:rsidRDefault="00EA227F" w:rsidP="008E43EC">
      <w:pPr>
        <w:pStyle w:val="NormlWeb"/>
        <w:numPr>
          <w:ilvl w:val="1"/>
          <w:numId w:val="1"/>
        </w:numPr>
        <w:spacing w:before="0" w:beforeAutospacing="0" w:after="0" w:afterAutospacing="0" w:line="276" w:lineRule="auto"/>
        <w:ind w:left="180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Horpácson</w:t>
      </w:r>
    </w:p>
    <w:p w:rsidR="00EA227F" w:rsidRPr="005F57D4" w:rsidRDefault="00EA227F" w:rsidP="008E43EC">
      <w:pPr>
        <w:pStyle w:val="NormlWeb"/>
        <w:numPr>
          <w:ilvl w:val="1"/>
          <w:numId w:val="1"/>
        </w:numPr>
        <w:spacing w:before="0" w:beforeAutospacing="0" w:after="12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Mikszáthfalván</w:t>
      </w:r>
    </w:p>
    <w:p w:rsidR="00AB5D7E" w:rsidRPr="005F57D4" w:rsidRDefault="00470DC9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 xml:space="preserve">Mikszáth írásainak leggyakoribb </w:t>
      </w:r>
      <w:r w:rsidR="00021868" w:rsidRPr="005F57D4">
        <w:rPr>
          <w:bCs/>
          <w:sz w:val="22"/>
          <w:szCs w:val="22"/>
        </w:rPr>
        <w:t>témája</w:t>
      </w:r>
      <w:r w:rsidR="00C9527E" w:rsidRPr="005F57D4">
        <w:rPr>
          <w:bCs/>
          <w:sz w:val="22"/>
          <w:szCs w:val="22"/>
        </w:rPr>
        <w:t xml:space="preserve"> a </w:t>
      </w:r>
      <w:r w:rsidRPr="005F57D4">
        <w:rPr>
          <w:bCs/>
          <w:sz w:val="22"/>
          <w:szCs w:val="22"/>
        </w:rPr>
        <w:t>dzsentri sorsa.</w:t>
      </w:r>
      <w:r w:rsidR="00C9527E" w:rsidRPr="005F57D4">
        <w:rPr>
          <w:bCs/>
          <w:sz w:val="22"/>
          <w:szCs w:val="22"/>
        </w:rPr>
        <w:t xml:space="preserve"> </w:t>
      </w:r>
      <w:r w:rsidR="002C5B5B" w:rsidRPr="005F57D4">
        <w:rPr>
          <w:bCs/>
          <w:sz w:val="22"/>
          <w:szCs w:val="22"/>
        </w:rPr>
        <w:t xml:space="preserve">Élete utolsó nagy társadalmi regényében, </w:t>
      </w:r>
      <w:r w:rsidR="002C5B5B" w:rsidRPr="005F57D4">
        <w:rPr>
          <w:bCs/>
          <w:i/>
          <w:sz w:val="22"/>
          <w:szCs w:val="22"/>
        </w:rPr>
        <w:t>A</w:t>
      </w:r>
      <w:r w:rsidR="00C9527E" w:rsidRPr="005F57D4">
        <w:rPr>
          <w:bCs/>
          <w:i/>
          <w:sz w:val="22"/>
          <w:szCs w:val="22"/>
        </w:rPr>
        <w:t xml:space="preserve"> </w:t>
      </w:r>
      <w:r w:rsidR="002C5B5B" w:rsidRPr="005F57D4">
        <w:rPr>
          <w:bCs/>
          <w:i/>
          <w:sz w:val="22"/>
          <w:szCs w:val="22"/>
        </w:rPr>
        <w:t>Noszty fiú esete Tóth Marival</w:t>
      </w:r>
      <w:r w:rsidR="00AB5D7E" w:rsidRPr="005F57D4">
        <w:rPr>
          <w:bCs/>
          <w:sz w:val="22"/>
          <w:szCs w:val="22"/>
        </w:rPr>
        <w:t xml:space="preserve"> c. művében</w:t>
      </w:r>
      <w:r w:rsidR="002C5B5B" w:rsidRPr="005F57D4">
        <w:rPr>
          <w:bCs/>
          <w:sz w:val="22"/>
          <w:szCs w:val="22"/>
        </w:rPr>
        <w:t xml:space="preserve"> a dzs</w:t>
      </w:r>
      <w:r w:rsidR="00C9527E" w:rsidRPr="005F57D4">
        <w:rPr>
          <w:bCs/>
          <w:sz w:val="22"/>
          <w:szCs w:val="22"/>
        </w:rPr>
        <w:t>entri szereplőinek üres, élősködő életét, hitványságukat sokkal keményeb</w:t>
      </w:r>
      <w:r w:rsidR="004E5794" w:rsidRPr="005F57D4">
        <w:rPr>
          <w:bCs/>
          <w:sz w:val="22"/>
          <w:szCs w:val="22"/>
        </w:rPr>
        <w:t>ben ítélte meg</w:t>
      </w:r>
      <w:r w:rsidR="00EA69B8" w:rsidRPr="005F57D4">
        <w:rPr>
          <w:bCs/>
          <w:sz w:val="22"/>
          <w:szCs w:val="22"/>
        </w:rPr>
        <w:t>,</w:t>
      </w:r>
      <w:r w:rsidR="004E5794" w:rsidRPr="005F57D4">
        <w:rPr>
          <w:bCs/>
          <w:sz w:val="22"/>
          <w:szCs w:val="22"/>
        </w:rPr>
        <w:t xml:space="preserve"> mint egyik korábbi művé</w:t>
      </w:r>
      <w:r w:rsidR="00C9527E" w:rsidRPr="005F57D4">
        <w:rPr>
          <w:bCs/>
          <w:sz w:val="22"/>
          <w:szCs w:val="22"/>
        </w:rPr>
        <w:t>ben, mikor elnéző mosollyal, a humor derűjével árnyalta a svihák hőse</w:t>
      </w:r>
      <w:r w:rsidR="00AB5D7E" w:rsidRPr="005F57D4">
        <w:rPr>
          <w:bCs/>
          <w:sz w:val="22"/>
          <w:szCs w:val="22"/>
        </w:rPr>
        <w:t xml:space="preserve">, </w:t>
      </w:r>
      <w:r w:rsidR="00AB5D7E" w:rsidRPr="005F57D4">
        <w:rPr>
          <w:bCs/>
          <w:i/>
          <w:sz w:val="22"/>
          <w:szCs w:val="22"/>
        </w:rPr>
        <w:t>Katánghy Menyhért</w:t>
      </w:r>
      <w:r w:rsidR="004E5794" w:rsidRPr="005F57D4">
        <w:rPr>
          <w:bCs/>
          <w:sz w:val="22"/>
          <w:szCs w:val="22"/>
        </w:rPr>
        <w:t xml:space="preserve"> kalandorságait, hozományvadász </w:t>
      </w:r>
      <w:r w:rsidR="00AB5D7E" w:rsidRPr="005F57D4">
        <w:rPr>
          <w:bCs/>
          <w:sz w:val="22"/>
          <w:szCs w:val="22"/>
        </w:rPr>
        <w:t xml:space="preserve">cseleit. </w:t>
      </w:r>
    </w:p>
    <w:p w:rsidR="002400E7" w:rsidRPr="005F57D4" w:rsidRDefault="00AB5D7E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Melyik korábbi</w:t>
      </w:r>
      <w:r w:rsidR="0041577D" w:rsidRPr="005F57D4">
        <w:rPr>
          <w:bCs/>
          <w:sz w:val="22"/>
          <w:szCs w:val="22"/>
        </w:rPr>
        <w:t xml:space="preserve"> művének hőse </w:t>
      </w:r>
      <w:r w:rsidR="0041577D" w:rsidRPr="005F57D4">
        <w:rPr>
          <w:bCs/>
          <w:i/>
          <w:sz w:val="22"/>
          <w:szCs w:val="22"/>
        </w:rPr>
        <w:t>Katánghy Menyhért</w:t>
      </w:r>
      <w:r w:rsidR="0041577D" w:rsidRPr="005F57D4">
        <w:rPr>
          <w:bCs/>
          <w:sz w:val="22"/>
          <w:szCs w:val="22"/>
        </w:rPr>
        <w:t>?</w:t>
      </w:r>
    </w:p>
    <w:p w:rsidR="00AB5D7E" w:rsidRPr="005F57D4" w:rsidRDefault="00AB5D7E" w:rsidP="005F57D4">
      <w:pPr>
        <w:pStyle w:val="NormlWeb"/>
        <w:numPr>
          <w:ilvl w:val="0"/>
          <w:numId w:val="10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Két választás Magyarországon</w:t>
      </w:r>
    </w:p>
    <w:p w:rsidR="00AB5D7E" w:rsidRPr="005F57D4" w:rsidRDefault="0041577D" w:rsidP="005F57D4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lastRenderedPageBreak/>
        <w:t>A vén gazember</w:t>
      </w:r>
    </w:p>
    <w:p w:rsidR="0041577D" w:rsidRPr="005F57D4" w:rsidRDefault="0041577D" w:rsidP="008E43EC">
      <w:pPr>
        <w:pStyle w:val="NormlWeb"/>
        <w:numPr>
          <w:ilvl w:val="0"/>
          <w:numId w:val="10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Új Zrinyiász</w:t>
      </w:r>
    </w:p>
    <w:p w:rsidR="0041577D" w:rsidRPr="005F57D4" w:rsidRDefault="00F84B08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 xml:space="preserve">1907-ben jelent meg az a kétkötetes műve, melyben nagy szeretettel idézi meg nagy elődje életét, korát, munkásságát. A regényes életrajz nemcsak pályakép, hanem önvallomás is egyben. </w:t>
      </w:r>
      <w:r w:rsidR="00245126" w:rsidRPr="005F57D4">
        <w:rPr>
          <w:bCs/>
          <w:sz w:val="22"/>
          <w:szCs w:val="22"/>
        </w:rPr>
        <w:t>Mikszáth s</w:t>
      </w:r>
      <w:r w:rsidRPr="005F57D4">
        <w:rPr>
          <w:bCs/>
          <w:sz w:val="22"/>
          <w:szCs w:val="22"/>
        </w:rPr>
        <w:t xml:space="preserve">ok rokon vonást fedez fel kettejük között. Mindketten kedvelték a humort, </w:t>
      </w:r>
      <w:r w:rsidR="00245126" w:rsidRPr="005F57D4">
        <w:rPr>
          <w:bCs/>
          <w:sz w:val="22"/>
          <w:szCs w:val="22"/>
        </w:rPr>
        <w:t>mindkettőjük műveit jellemzi a mesélőkedv, de Mikszáth több felhőt látott, élesebb kritikai érzékkel jeleníti meg alakjait, történeteit.</w:t>
      </w:r>
    </w:p>
    <w:p w:rsidR="00245126" w:rsidRPr="005F57D4" w:rsidRDefault="00245126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Kiről írt életrajzot, korrajzot?</w:t>
      </w:r>
    </w:p>
    <w:p w:rsidR="00245126" w:rsidRPr="005F57D4" w:rsidRDefault="00064942" w:rsidP="005F57D4">
      <w:pPr>
        <w:pStyle w:val="NormlWeb"/>
        <w:numPr>
          <w:ilvl w:val="0"/>
          <w:numId w:val="11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 xml:space="preserve">Kemény </w:t>
      </w:r>
      <w:r w:rsidR="004E2053" w:rsidRPr="005F57D4">
        <w:rPr>
          <w:bCs/>
          <w:sz w:val="22"/>
          <w:szCs w:val="22"/>
        </w:rPr>
        <w:t>Zsigmondról</w:t>
      </w:r>
    </w:p>
    <w:p w:rsidR="00064942" w:rsidRPr="005F57D4" w:rsidRDefault="00064942" w:rsidP="005F57D4">
      <w:pPr>
        <w:pStyle w:val="Norm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Jókai Mórról</w:t>
      </w:r>
    </w:p>
    <w:p w:rsidR="00064942" w:rsidRPr="005F57D4" w:rsidRDefault="00DF077C" w:rsidP="008E43EC">
      <w:pPr>
        <w:pStyle w:val="NormlWeb"/>
        <w:numPr>
          <w:ilvl w:val="0"/>
          <w:numId w:val="11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Móricz Zsigmondról</w:t>
      </w:r>
    </w:p>
    <w:p w:rsidR="00A11C4D" w:rsidRPr="005F57D4" w:rsidRDefault="00A11C4D" w:rsidP="005F57D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Utolsó nagy művében</w:t>
      </w:r>
      <w:r w:rsidR="009114DF" w:rsidRPr="005F57D4">
        <w:rPr>
          <w:bCs/>
          <w:sz w:val="22"/>
          <w:szCs w:val="22"/>
        </w:rPr>
        <w:t>,</w:t>
      </w:r>
      <w:r w:rsidRPr="005F57D4">
        <w:rPr>
          <w:bCs/>
          <w:sz w:val="22"/>
          <w:szCs w:val="22"/>
        </w:rPr>
        <w:t xml:space="preserve"> </w:t>
      </w:r>
      <w:r w:rsidRPr="005F57D4">
        <w:rPr>
          <w:bCs/>
          <w:i/>
          <w:sz w:val="22"/>
          <w:szCs w:val="22"/>
        </w:rPr>
        <w:t>A fekete városban</w:t>
      </w:r>
      <w:r w:rsidRPr="005F57D4">
        <w:rPr>
          <w:bCs/>
          <w:sz w:val="22"/>
          <w:szCs w:val="22"/>
        </w:rPr>
        <w:t xml:space="preserve"> </w:t>
      </w:r>
      <w:r w:rsidRPr="005F57D4">
        <w:rPr>
          <w:bCs/>
          <w:i/>
          <w:sz w:val="22"/>
          <w:szCs w:val="22"/>
        </w:rPr>
        <w:t>Görgey Pál</w:t>
      </w:r>
      <w:r w:rsidRPr="005F57D4">
        <w:rPr>
          <w:bCs/>
          <w:sz w:val="22"/>
          <w:szCs w:val="22"/>
        </w:rPr>
        <w:t xml:space="preserve"> és </w:t>
      </w:r>
      <w:r w:rsidRPr="005F57D4">
        <w:rPr>
          <w:bCs/>
          <w:i/>
          <w:sz w:val="22"/>
          <w:szCs w:val="22"/>
        </w:rPr>
        <w:t>Lőcse</w:t>
      </w:r>
      <w:r w:rsidRPr="005F57D4">
        <w:rPr>
          <w:bCs/>
          <w:sz w:val="22"/>
          <w:szCs w:val="22"/>
        </w:rPr>
        <w:t xml:space="preserve"> város konfliktusa az anekdota szerint a XVI. században</w:t>
      </w:r>
      <w:r w:rsidR="009114DF" w:rsidRPr="005F57D4">
        <w:rPr>
          <w:bCs/>
          <w:sz w:val="22"/>
          <w:szCs w:val="22"/>
        </w:rPr>
        <w:t xml:space="preserve"> játszódik. Mikszáth azonban a </w:t>
      </w:r>
      <w:r w:rsidRPr="005F57D4">
        <w:rPr>
          <w:bCs/>
          <w:sz w:val="22"/>
          <w:szCs w:val="22"/>
        </w:rPr>
        <w:t>……</w:t>
      </w:r>
      <w:r w:rsidR="00635263" w:rsidRPr="005F57D4">
        <w:rPr>
          <w:bCs/>
          <w:sz w:val="22"/>
          <w:szCs w:val="22"/>
        </w:rPr>
        <w:t>.. korba helyezte a t</w:t>
      </w:r>
      <w:r w:rsidR="00EA69B8" w:rsidRPr="005F57D4">
        <w:rPr>
          <w:bCs/>
          <w:sz w:val="22"/>
          <w:szCs w:val="22"/>
        </w:rPr>
        <w:t>örténetet, mert számára ez</w:t>
      </w:r>
      <w:r w:rsidR="00635263" w:rsidRPr="005F57D4">
        <w:rPr>
          <w:bCs/>
          <w:sz w:val="22"/>
          <w:szCs w:val="22"/>
        </w:rPr>
        <w:t xml:space="preserve"> a nemzeti történelem legtisztább, legfényesebb lapja.</w:t>
      </w:r>
    </w:p>
    <w:p w:rsidR="00EF553D" w:rsidRPr="005F57D4" w:rsidRDefault="00EF553D" w:rsidP="005F57D4">
      <w:pPr>
        <w:pStyle w:val="Norm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Melyik korban játszódi</w:t>
      </w:r>
      <w:r w:rsidR="004B59C5" w:rsidRPr="005F57D4">
        <w:rPr>
          <w:bCs/>
          <w:sz w:val="22"/>
          <w:szCs w:val="22"/>
        </w:rPr>
        <w:t xml:space="preserve">k </w:t>
      </w:r>
      <w:r w:rsidR="004B59C5" w:rsidRPr="005F57D4">
        <w:rPr>
          <w:bCs/>
          <w:i/>
          <w:sz w:val="22"/>
          <w:szCs w:val="22"/>
        </w:rPr>
        <w:t>A</w:t>
      </w:r>
      <w:r w:rsidR="00635164" w:rsidRPr="005F57D4">
        <w:rPr>
          <w:bCs/>
          <w:i/>
          <w:sz w:val="22"/>
          <w:szCs w:val="22"/>
        </w:rPr>
        <w:t xml:space="preserve"> f</w:t>
      </w:r>
      <w:r w:rsidRPr="005F57D4">
        <w:rPr>
          <w:bCs/>
          <w:i/>
          <w:sz w:val="22"/>
          <w:szCs w:val="22"/>
        </w:rPr>
        <w:t>ekete város</w:t>
      </w:r>
      <w:r w:rsidRPr="005F57D4">
        <w:rPr>
          <w:bCs/>
          <w:sz w:val="22"/>
          <w:szCs w:val="22"/>
        </w:rPr>
        <w:t>?</w:t>
      </w:r>
    </w:p>
    <w:p w:rsidR="00635263" w:rsidRPr="005F57D4" w:rsidRDefault="004B59C5" w:rsidP="005F57D4">
      <w:pPr>
        <w:pStyle w:val="NormlWeb"/>
        <w:numPr>
          <w:ilvl w:val="0"/>
          <w:numId w:val="13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Lovagkor</w:t>
      </w:r>
    </w:p>
    <w:p w:rsidR="004B59C5" w:rsidRPr="005F57D4" w:rsidRDefault="004B59C5" w:rsidP="005F57D4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Reformkor</w:t>
      </w:r>
    </w:p>
    <w:p w:rsidR="004B59C5" w:rsidRPr="005F57D4" w:rsidRDefault="009114DF" w:rsidP="008E43EC">
      <w:pPr>
        <w:pStyle w:val="NormlWeb"/>
        <w:numPr>
          <w:ilvl w:val="0"/>
          <w:numId w:val="13"/>
        </w:numPr>
        <w:spacing w:before="0" w:beforeAutospacing="0" w:after="120" w:afterAutospacing="0" w:line="276" w:lineRule="auto"/>
        <w:ind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 xml:space="preserve">Kuruc </w:t>
      </w:r>
      <w:r w:rsidR="004B59C5" w:rsidRPr="005F57D4">
        <w:rPr>
          <w:bCs/>
          <w:sz w:val="22"/>
          <w:szCs w:val="22"/>
        </w:rPr>
        <w:t>kor</w:t>
      </w:r>
    </w:p>
    <w:p w:rsidR="00A42E21" w:rsidRPr="005F57D4" w:rsidRDefault="00883BFC" w:rsidP="005F57D4">
      <w:pPr>
        <w:pStyle w:val="Listaszerbekezds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i/>
        </w:rPr>
      </w:pPr>
      <w:r w:rsidRPr="005F57D4">
        <w:rPr>
          <w:rFonts w:ascii="Times New Roman" w:hAnsi="Times New Roman" w:cs="Times New Roman"/>
        </w:rPr>
        <w:t>N</w:t>
      </w:r>
      <w:r w:rsidR="00945323" w:rsidRPr="005F57D4">
        <w:rPr>
          <w:rFonts w:ascii="Times New Roman" w:hAnsi="Times New Roman" w:cs="Times New Roman"/>
        </w:rPr>
        <w:t>egyven</w:t>
      </w:r>
      <w:r w:rsidRPr="005F57D4">
        <w:rPr>
          <w:rFonts w:ascii="Times New Roman" w:hAnsi="Times New Roman" w:cs="Times New Roman"/>
        </w:rPr>
        <w:t>éves írói jubileuma tiszteletére 1910 májusában országos ünnepségsorozatot rendeztek. A</w:t>
      </w:r>
      <w:r w:rsidR="00945323" w:rsidRPr="005F57D4">
        <w:rPr>
          <w:rFonts w:ascii="Times New Roman" w:hAnsi="Times New Roman" w:cs="Times New Roman"/>
        </w:rPr>
        <w:t xml:space="preserve"> rendezvénysorozatot</w:t>
      </w:r>
      <w:r w:rsidR="005A08FF" w:rsidRPr="005F57D4">
        <w:rPr>
          <w:rFonts w:ascii="Times New Roman" w:hAnsi="Times New Roman" w:cs="Times New Roman"/>
        </w:rPr>
        <w:t xml:space="preserve"> a pesti Viga</w:t>
      </w:r>
      <w:r w:rsidR="00945323" w:rsidRPr="005F57D4">
        <w:rPr>
          <w:rFonts w:ascii="Times New Roman" w:hAnsi="Times New Roman" w:cs="Times New Roman"/>
        </w:rPr>
        <w:t>dóban ünnepi köszöntőkkel zárták.</w:t>
      </w:r>
      <w:r w:rsidRPr="005F57D4">
        <w:rPr>
          <w:rFonts w:ascii="Times New Roman" w:hAnsi="Times New Roman" w:cs="Times New Roman"/>
        </w:rPr>
        <w:t xml:space="preserve"> Ő már ekkor </w:t>
      </w:r>
      <w:r w:rsidR="00A42E21" w:rsidRPr="005F57D4">
        <w:rPr>
          <w:rFonts w:ascii="Times New Roman" w:hAnsi="Times New Roman" w:cs="Times New Roman"/>
        </w:rPr>
        <w:t>azonban beteges. Tizenkét nappal a fényes ünnepségek után tüdőgyulladásban meghal.</w:t>
      </w:r>
      <w:r w:rsidR="00945323" w:rsidRPr="005F57D4">
        <w:rPr>
          <w:rFonts w:ascii="Times New Roman" w:hAnsi="Times New Roman" w:cs="Times New Roman"/>
        </w:rPr>
        <w:t xml:space="preserve"> Mikszáth </w:t>
      </w:r>
      <w:r w:rsidR="00A42E21" w:rsidRPr="005F57D4">
        <w:rPr>
          <w:rFonts w:ascii="Times New Roman" w:hAnsi="Times New Roman" w:cs="Times New Roman"/>
        </w:rPr>
        <w:t xml:space="preserve">alkotói módszeréről sok értékelés jelent meg. </w:t>
      </w:r>
    </w:p>
    <w:p w:rsidR="000D67F1" w:rsidRPr="005F57D4" w:rsidRDefault="00A42E21" w:rsidP="005F57D4">
      <w:pPr>
        <w:pStyle w:val="Listaszerbekezds"/>
        <w:spacing w:after="0"/>
        <w:contextualSpacing w:val="0"/>
        <w:jc w:val="both"/>
        <w:rPr>
          <w:rFonts w:ascii="Times New Roman" w:hAnsi="Times New Roman" w:cs="Times New Roman"/>
          <w:i/>
        </w:rPr>
      </w:pPr>
      <w:r w:rsidRPr="005F57D4">
        <w:rPr>
          <w:rFonts w:ascii="Times New Roman" w:hAnsi="Times New Roman" w:cs="Times New Roman"/>
        </w:rPr>
        <w:t>Ki</w:t>
      </w:r>
      <w:r w:rsidR="000D67F1" w:rsidRPr="005F57D4">
        <w:rPr>
          <w:rFonts w:ascii="Times New Roman" w:hAnsi="Times New Roman" w:cs="Times New Roman"/>
        </w:rPr>
        <w:t xml:space="preserve"> írta róla az alábbi idézetet?</w:t>
      </w:r>
      <w:r w:rsidR="00862140" w:rsidRPr="005F57D4">
        <w:rPr>
          <w:rFonts w:ascii="Times New Roman" w:hAnsi="Times New Roman" w:cs="Times New Roman"/>
        </w:rPr>
        <w:t xml:space="preserve"> </w:t>
      </w:r>
      <w:r w:rsidR="00862140" w:rsidRPr="005F57D4">
        <w:rPr>
          <w:rFonts w:ascii="Times New Roman" w:hAnsi="Times New Roman" w:cs="Times New Roman"/>
          <w:i/>
        </w:rPr>
        <w:t>„A toll neki nem az íróeszköz, de egy kedves játékszer, amelyből feketén patakzik a tinta és a poézis, nem is játékszer, hanem egy része a nagy-nagy természetnek, egy termő ág, amelyen mindig mosolyogva ring a gondolat friss gyümölcse. Boldog, boldog, ezerszer boldog művész.</w:t>
      </w:r>
      <w:r w:rsidRPr="005F57D4">
        <w:rPr>
          <w:rFonts w:ascii="Times New Roman" w:hAnsi="Times New Roman" w:cs="Times New Roman"/>
          <w:i/>
        </w:rPr>
        <w:t>”</w:t>
      </w:r>
    </w:p>
    <w:p w:rsidR="00862140" w:rsidRPr="005F57D4" w:rsidRDefault="00862140" w:rsidP="005F57D4">
      <w:pPr>
        <w:pStyle w:val="Listaszerbekezds"/>
        <w:numPr>
          <w:ilvl w:val="1"/>
          <w:numId w:val="1"/>
        </w:numPr>
        <w:spacing w:before="120" w:after="0"/>
        <w:ind w:left="1800" w:hanging="357"/>
        <w:contextualSpacing w:val="0"/>
        <w:jc w:val="both"/>
        <w:rPr>
          <w:rFonts w:ascii="Times New Roman" w:hAnsi="Times New Roman" w:cs="Times New Roman"/>
          <w:bCs/>
        </w:rPr>
      </w:pPr>
      <w:r w:rsidRPr="005F57D4">
        <w:rPr>
          <w:rFonts w:ascii="Times New Roman" w:hAnsi="Times New Roman" w:cs="Times New Roman"/>
        </w:rPr>
        <w:t>Ady Endre</w:t>
      </w:r>
    </w:p>
    <w:p w:rsidR="00862140" w:rsidRPr="005F57D4" w:rsidRDefault="00862140" w:rsidP="005F57D4">
      <w:pPr>
        <w:pStyle w:val="Listaszerbekezds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Times New Roman" w:hAnsi="Times New Roman" w:cs="Times New Roman"/>
          <w:bCs/>
        </w:rPr>
      </w:pPr>
      <w:r w:rsidRPr="005F57D4">
        <w:rPr>
          <w:rFonts w:ascii="Times New Roman" w:hAnsi="Times New Roman" w:cs="Times New Roman"/>
        </w:rPr>
        <w:t>Kosztolányi Dezső</w:t>
      </w:r>
    </w:p>
    <w:p w:rsidR="00862140" w:rsidRPr="005F57D4" w:rsidRDefault="00862140" w:rsidP="008E43EC">
      <w:pPr>
        <w:pStyle w:val="Listaszerbekezds"/>
        <w:numPr>
          <w:ilvl w:val="1"/>
          <w:numId w:val="1"/>
        </w:numPr>
        <w:spacing w:after="120"/>
        <w:ind w:left="1800" w:hanging="357"/>
        <w:contextualSpacing w:val="0"/>
        <w:jc w:val="both"/>
        <w:rPr>
          <w:rFonts w:ascii="Times New Roman" w:hAnsi="Times New Roman" w:cs="Times New Roman"/>
          <w:bCs/>
        </w:rPr>
      </w:pPr>
      <w:r w:rsidRPr="005F57D4">
        <w:rPr>
          <w:rFonts w:ascii="Times New Roman" w:hAnsi="Times New Roman" w:cs="Times New Roman"/>
        </w:rPr>
        <w:t>Szerb Antal</w:t>
      </w:r>
    </w:p>
    <w:p w:rsidR="00A322F6" w:rsidRPr="005F57D4" w:rsidRDefault="00862140" w:rsidP="005F57D4">
      <w:pPr>
        <w:pStyle w:val="NormlWeb"/>
        <w:spacing w:before="0" w:beforeAutospacing="0" w:after="0" w:afterAutospacing="0" w:line="276" w:lineRule="auto"/>
        <w:ind w:left="714" w:hanging="357"/>
        <w:jc w:val="both"/>
        <w:rPr>
          <w:bCs/>
          <w:sz w:val="22"/>
          <w:szCs w:val="22"/>
        </w:rPr>
      </w:pPr>
      <w:r w:rsidRPr="005F57D4">
        <w:rPr>
          <w:rFonts w:eastAsiaTheme="minorHAnsi"/>
          <w:b/>
          <w:bCs/>
          <w:sz w:val="22"/>
          <w:szCs w:val="22"/>
          <w:lang w:eastAsia="en-US"/>
        </w:rPr>
        <w:t>13+1</w:t>
      </w:r>
      <w:r w:rsidR="00A42E21" w:rsidRPr="005F57D4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5F57D4">
        <w:rPr>
          <w:rFonts w:eastAsiaTheme="minorHAnsi"/>
          <w:bCs/>
          <w:sz w:val="22"/>
          <w:szCs w:val="22"/>
          <w:lang w:eastAsia="en-US"/>
        </w:rPr>
        <w:tab/>
      </w:r>
      <w:r w:rsidR="00A322F6" w:rsidRPr="005F57D4">
        <w:rPr>
          <w:bCs/>
          <w:sz w:val="22"/>
          <w:szCs w:val="22"/>
        </w:rPr>
        <w:t>Mikor nevezték át az író szülőfaluját</w:t>
      </w:r>
      <w:r w:rsidR="00EA69B8" w:rsidRPr="005F57D4">
        <w:rPr>
          <w:bCs/>
          <w:sz w:val="22"/>
          <w:szCs w:val="22"/>
        </w:rPr>
        <w:t>,</w:t>
      </w:r>
      <w:r w:rsidR="00A322F6" w:rsidRPr="005F57D4">
        <w:rPr>
          <w:bCs/>
          <w:sz w:val="22"/>
          <w:szCs w:val="22"/>
        </w:rPr>
        <w:t xml:space="preserve"> </w:t>
      </w:r>
      <w:r w:rsidR="00A322F6" w:rsidRPr="005F57D4">
        <w:rPr>
          <w:bCs/>
          <w:i/>
          <w:sz w:val="22"/>
          <w:szCs w:val="22"/>
        </w:rPr>
        <w:t>Szklabonyát Mikszát</w:t>
      </w:r>
      <w:r w:rsidR="000C6054" w:rsidRPr="005F57D4">
        <w:rPr>
          <w:bCs/>
          <w:i/>
          <w:sz w:val="22"/>
          <w:szCs w:val="22"/>
        </w:rPr>
        <w:t>h</w:t>
      </w:r>
      <w:r w:rsidR="00A322F6" w:rsidRPr="005F57D4">
        <w:rPr>
          <w:bCs/>
          <w:i/>
          <w:sz w:val="22"/>
          <w:szCs w:val="22"/>
        </w:rPr>
        <w:t>falvára</w:t>
      </w:r>
      <w:r w:rsidR="00A322F6" w:rsidRPr="005F57D4">
        <w:rPr>
          <w:bCs/>
          <w:sz w:val="22"/>
          <w:szCs w:val="22"/>
        </w:rPr>
        <w:t>?</w:t>
      </w:r>
    </w:p>
    <w:p w:rsidR="00A322F6" w:rsidRPr="005F57D4" w:rsidRDefault="005F0954" w:rsidP="005F57D4">
      <w:pPr>
        <w:pStyle w:val="NormlWeb"/>
        <w:numPr>
          <w:ilvl w:val="0"/>
          <w:numId w:val="17"/>
        </w:numPr>
        <w:spacing w:before="120" w:beforeAutospacing="0" w:after="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írói pályafutásának</w:t>
      </w:r>
      <w:r w:rsidR="00A322F6" w:rsidRPr="005F57D4">
        <w:rPr>
          <w:bCs/>
          <w:sz w:val="22"/>
          <w:szCs w:val="22"/>
        </w:rPr>
        <w:t xml:space="preserve"> 40. évfo</w:t>
      </w:r>
      <w:r w:rsidR="00163086" w:rsidRPr="005F57D4">
        <w:rPr>
          <w:bCs/>
          <w:sz w:val="22"/>
          <w:szCs w:val="22"/>
        </w:rPr>
        <w:t>r</w:t>
      </w:r>
      <w:r w:rsidR="00A322F6" w:rsidRPr="005F57D4">
        <w:rPr>
          <w:bCs/>
          <w:sz w:val="22"/>
          <w:szCs w:val="22"/>
        </w:rPr>
        <w:t>dulóján</w:t>
      </w:r>
    </w:p>
    <w:p w:rsidR="00A322F6" w:rsidRPr="005F57D4" w:rsidRDefault="00A322F6" w:rsidP="005F57D4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ind w:left="1800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halálakor</w:t>
      </w:r>
    </w:p>
    <w:p w:rsidR="00A322F6" w:rsidRPr="005F57D4" w:rsidRDefault="00D51027" w:rsidP="008E43EC">
      <w:pPr>
        <w:pStyle w:val="NormlWeb"/>
        <w:numPr>
          <w:ilvl w:val="0"/>
          <w:numId w:val="17"/>
        </w:numPr>
        <w:spacing w:before="0" w:beforeAutospacing="0" w:after="120" w:afterAutospacing="0" w:line="276" w:lineRule="auto"/>
        <w:ind w:left="1800" w:hanging="357"/>
        <w:jc w:val="both"/>
        <w:rPr>
          <w:bCs/>
          <w:sz w:val="22"/>
          <w:szCs w:val="22"/>
        </w:rPr>
      </w:pPr>
      <w:r w:rsidRPr="005F57D4">
        <w:rPr>
          <w:bCs/>
          <w:sz w:val="22"/>
          <w:szCs w:val="22"/>
        </w:rPr>
        <w:t>halálának 40. évfordulóján</w:t>
      </w:r>
      <w:r w:rsidR="00A322F6" w:rsidRPr="005F57D4">
        <w:rPr>
          <w:bCs/>
          <w:sz w:val="22"/>
          <w:szCs w:val="22"/>
        </w:rPr>
        <w:t xml:space="preserve"> </w:t>
      </w:r>
    </w:p>
    <w:p w:rsidR="00A322F6" w:rsidRPr="005F57D4" w:rsidRDefault="00A322F6" w:rsidP="005F57D4">
      <w:pPr>
        <w:pStyle w:val="Norml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A322F6" w:rsidRPr="005F57D4" w:rsidRDefault="005F57D4" w:rsidP="005F57D4">
      <w:pPr>
        <w:pStyle w:val="Norml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Kérjük, adja meg nevét és elérhetőségét!</w:t>
      </w:r>
    </w:p>
    <w:sectPr w:rsidR="00A322F6" w:rsidRPr="005F57D4" w:rsidSect="005F5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90"/>
    <w:multiLevelType w:val="hybridMultilevel"/>
    <w:tmpl w:val="054C963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394DF5"/>
    <w:multiLevelType w:val="hybridMultilevel"/>
    <w:tmpl w:val="F16A2C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5844"/>
    <w:multiLevelType w:val="hybridMultilevel"/>
    <w:tmpl w:val="43160454"/>
    <w:lvl w:ilvl="0" w:tplc="7DC0A8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7435DB"/>
    <w:multiLevelType w:val="hybridMultilevel"/>
    <w:tmpl w:val="A0C8B75C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1C80018"/>
    <w:multiLevelType w:val="hybridMultilevel"/>
    <w:tmpl w:val="4624628E"/>
    <w:lvl w:ilvl="0" w:tplc="DF6CE08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6966513"/>
    <w:multiLevelType w:val="hybridMultilevel"/>
    <w:tmpl w:val="C66C9E96"/>
    <w:lvl w:ilvl="0" w:tplc="49D8367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D9D7E28"/>
    <w:multiLevelType w:val="hybridMultilevel"/>
    <w:tmpl w:val="43B83A4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DA3D7E"/>
    <w:multiLevelType w:val="hybridMultilevel"/>
    <w:tmpl w:val="76C85DFC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0E55C6"/>
    <w:multiLevelType w:val="hybridMultilevel"/>
    <w:tmpl w:val="3ADA1CEE"/>
    <w:lvl w:ilvl="0" w:tplc="E6748DA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9370AE6"/>
    <w:multiLevelType w:val="hybridMultilevel"/>
    <w:tmpl w:val="7430FA4E"/>
    <w:lvl w:ilvl="0" w:tplc="FBB84B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A572793"/>
    <w:multiLevelType w:val="hybridMultilevel"/>
    <w:tmpl w:val="020E2F6E"/>
    <w:lvl w:ilvl="0" w:tplc="AEFEFD4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CE250D"/>
    <w:multiLevelType w:val="hybridMultilevel"/>
    <w:tmpl w:val="EADA6024"/>
    <w:lvl w:ilvl="0" w:tplc="4A08639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7D13FE8"/>
    <w:multiLevelType w:val="hybridMultilevel"/>
    <w:tmpl w:val="02F24CC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70B677A"/>
    <w:multiLevelType w:val="hybridMultilevel"/>
    <w:tmpl w:val="0C5A1508"/>
    <w:lvl w:ilvl="0" w:tplc="2D52F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61A66"/>
    <w:multiLevelType w:val="hybridMultilevel"/>
    <w:tmpl w:val="6FA6D0F6"/>
    <w:lvl w:ilvl="0" w:tplc="7AF2FBC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15B12B3"/>
    <w:multiLevelType w:val="hybridMultilevel"/>
    <w:tmpl w:val="B09ABA30"/>
    <w:lvl w:ilvl="0" w:tplc="085865B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1DE3032"/>
    <w:multiLevelType w:val="hybridMultilevel"/>
    <w:tmpl w:val="B93E2CD8"/>
    <w:lvl w:ilvl="0" w:tplc="4A82BBB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FCA4021"/>
    <w:multiLevelType w:val="hybridMultilevel"/>
    <w:tmpl w:val="2A94C46A"/>
    <w:lvl w:ilvl="0" w:tplc="3D9881E8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77C"/>
    <w:rsid w:val="00021868"/>
    <w:rsid w:val="000321BD"/>
    <w:rsid w:val="00044068"/>
    <w:rsid w:val="00064942"/>
    <w:rsid w:val="00073986"/>
    <w:rsid w:val="000929EA"/>
    <w:rsid w:val="000C6054"/>
    <w:rsid w:val="000D67F1"/>
    <w:rsid w:val="000E681B"/>
    <w:rsid w:val="00115243"/>
    <w:rsid w:val="00123196"/>
    <w:rsid w:val="001379B9"/>
    <w:rsid w:val="00163086"/>
    <w:rsid w:val="00181FEE"/>
    <w:rsid w:val="001A2A1B"/>
    <w:rsid w:val="001D5850"/>
    <w:rsid w:val="00210690"/>
    <w:rsid w:val="002258CF"/>
    <w:rsid w:val="002400E7"/>
    <w:rsid w:val="00245126"/>
    <w:rsid w:val="00263D74"/>
    <w:rsid w:val="002927C6"/>
    <w:rsid w:val="002B548E"/>
    <w:rsid w:val="002C5B5B"/>
    <w:rsid w:val="002D7278"/>
    <w:rsid w:val="00306BF7"/>
    <w:rsid w:val="00311FA2"/>
    <w:rsid w:val="00322232"/>
    <w:rsid w:val="003452A7"/>
    <w:rsid w:val="0035587F"/>
    <w:rsid w:val="00361954"/>
    <w:rsid w:val="003657D4"/>
    <w:rsid w:val="003B574B"/>
    <w:rsid w:val="0041577D"/>
    <w:rsid w:val="00453D4F"/>
    <w:rsid w:val="00470DC9"/>
    <w:rsid w:val="004B1C90"/>
    <w:rsid w:val="004B59C5"/>
    <w:rsid w:val="004D5263"/>
    <w:rsid w:val="004E0191"/>
    <w:rsid w:val="004E04C0"/>
    <w:rsid w:val="004E2053"/>
    <w:rsid w:val="004E5794"/>
    <w:rsid w:val="004F1C76"/>
    <w:rsid w:val="004F4FDD"/>
    <w:rsid w:val="005212AA"/>
    <w:rsid w:val="00532961"/>
    <w:rsid w:val="00551B94"/>
    <w:rsid w:val="00564FCC"/>
    <w:rsid w:val="005822B9"/>
    <w:rsid w:val="005A087F"/>
    <w:rsid w:val="005A08FF"/>
    <w:rsid w:val="005E2519"/>
    <w:rsid w:val="005F0954"/>
    <w:rsid w:val="005F57D4"/>
    <w:rsid w:val="00635164"/>
    <w:rsid w:val="00635263"/>
    <w:rsid w:val="00683522"/>
    <w:rsid w:val="006843CA"/>
    <w:rsid w:val="006B777C"/>
    <w:rsid w:val="006C3DD7"/>
    <w:rsid w:val="006E7B90"/>
    <w:rsid w:val="00763667"/>
    <w:rsid w:val="007775A5"/>
    <w:rsid w:val="007A68C6"/>
    <w:rsid w:val="00811313"/>
    <w:rsid w:val="00812062"/>
    <w:rsid w:val="00816C68"/>
    <w:rsid w:val="008433BA"/>
    <w:rsid w:val="008612D5"/>
    <w:rsid w:val="00862140"/>
    <w:rsid w:val="0087507E"/>
    <w:rsid w:val="00883BFC"/>
    <w:rsid w:val="00884087"/>
    <w:rsid w:val="008C3DD3"/>
    <w:rsid w:val="008E43EC"/>
    <w:rsid w:val="009114DF"/>
    <w:rsid w:val="0091534F"/>
    <w:rsid w:val="0092134B"/>
    <w:rsid w:val="009238FA"/>
    <w:rsid w:val="00945323"/>
    <w:rsid w:val="009F6D7A"/>
    <w:rsid w:val="00A11C4D"/>
    <w:rsid w:val="00A322F6"/>
    <w:rsid w:val="00A42E21"/>
    <w:rsid w:val="00A44259"/>
    <w:rsid w:val="00A51A7D"/>
    <w:rsid w:val="00A9134F"/>
    <w:rsid w:val="00AB38B8"/>
    <w:rsid w:val="00AB4E5E"/>
    <w:rsid w:val="00AB5D7E"/>
    <w:rsid w:val="00B05928"/>
    <w:rsid w:val="00B137B7"/>
    <w:rsid w:val="00B40B18"/>
    <w:rsid w:val="00B4726D"/>
    <w:rsid w:val="00B67CDD"/>
    <w:rsid w:val="00B72199"/>
    <w:rsid w:val="00B72F4B"/>
    <w:rsid w:val="00B85CF4"/>
    <w:rsid w:val="00B9365B"/>
    <w:rsid w:val="00BB240E"/>
    <w:rsid w:val="00BE448A"/>
    <w:rsid w:val="00BE45F8"/>
    <w:rsid w:val="00C05A1D"/>
    <w:rsid w:val="00C174AF"/>
    <w:rsid w:val="00C21EFA"/>
    <w:rsid w:val="00C36CD1"/>
    <w:rsid w:val="00C51AE1"/>
    <w:rsid w:val="00C57DAC"/>
    <w:rsid w:val="00C67B18"/>
    <w:rsid w:val="00C80CC2"/>
    <w:rsid w:val="00C87A4B"/>
    <w:rsid w:val="00C9201D"/>
    <w:rsid w:val="00C9527E"/>
    <w:rsid w:val="00D1479C"/>
    <w:rsid w:val="00D44C02"/>
    <w:rsid w:val="00D51027"/>
    <w:rsid w:val="00D621ED"/>
    <w:rsid w:val="00D76B9F"/>
    <w:rsid w:val="00DA61FB"/>
    <w:rsid w:val="00DA63C6"/>
    <w:rsid w:val="00DB2F0E"/>
    <w:rsid w:val="00DF077C"/>
    <w:rsid w:val="00E16B86"/>
    <w:rsid w:val="00E20AAA"/>
    <w:rsid w:val="00E70027"/>
    <w:rsid w:val="00EA227F"/>
    <w:rsid w:val="00EA69B8"/>
    <w:rsid w:val="00EB2CBF"/>
    <w:rsid w:val="00EB7D3C"/>
    <w:rsid w:val="00ED45BC"/>
    <w:rsid w:val="00EF553D"/>
    <w:rsid w:val="00F543ED"/>
    <w:rsid w:val="00F55F93"/>
    <w:rsid w:val="00F67B49"/>
    <w:rsid w:val="00F84B08"/>
    <w:rsid w:val="00FA6202"/>
    <w:rsid w:val="00FE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3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B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FA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12062"/>
    <w:rPr>
      <w:b/>
      <w:bCs/>
    </w:rPr>
  </w:style>
  <w:style w:type="paragraph" w:customStyle="1" w:styleId="wp-caption-text">
    <w:name w:val="wp-caption-text"/>
    <w:basedOn w:val="Norml"/>
    <w:rsid w:val="0081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1206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A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B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FA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12062"/>
    <w:rPr>
      <w:b/>
      <w:bCs/>
    </w:rPr>
  </w:style>
  <w:style w:type="paragraph" w:customStyle="1" w:styleId="wp-caption-text">
    <w:name w:val="wp-caption-text"/>
    <w:basedOn w:val="Norml"/>
    <w:rsid w:val="0081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12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Janu%C3%A1r_16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18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u.wikipedia.org/wiki/M%C3%A1jus_28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u.wikipedia.org/wiki/1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Budap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3</Pages>
  <Words>978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70</cp:revision>
  <cp:lastPrinted>2015-04-28T07:12:00Z</cp:lastPrinted>
  <dcterms:created xsi:type="dcterms:W3CDTF">2015-04-14T12:25:00Z</dcterms:created>
  <dcterms:modified xsi:type="dcterms:W3CDTF">2015-05-04T13:20:00Z</dcterms:modified>
</cp:coreProperties>
</file>