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F2" w:rsidRPr="00950BF2" w:rsidRDefault="00D107AE" w:rsidP="00950BF2">
      <w:pPr>
        <w:jc w:val="center"/>
        <w:rPr>
          <w:rFonts w:ascii="Times New Roman" w:hAnsi="Times New Roman" w:cs="Times New Roman"/>
          <w:sz w:val="20"/>
          <w:szCs w:val="20"/>
        </w:rPr>
      </w:pPr>
      <w:r w:rsidRPr="00950BF2">
        <w:rPr>
          <w:rFonts w:ascii="Times New Roman" w:hAnsi="Times New Roman" w:cs="Times New Roman"/>
          <w:sz w:val="28"/>
          <w:szCs w:val="28"/>
        </w:rPr>
        <w:t>Csorba Győző Könyvtár – Irodalmi kvíz (2016. február)</w:t>
      </w:r>
    </w:p>
    <w:p w:rsidR="00D107AE" w:rsidRPr="00950BF2" w:rsidRDefault="00950BF2" w:rsidP="00950BF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BF2">
        <w:rPr>
          <w:rFonts w:ascii="Times New Roman" w:hAnsi="Times New Roman" w:cs="Times New Roman"/>
          <w:b/>
          <w:sz w:val="36"/>
          <w:szCs w:val="36"/>
        </w:rPr>
        <w:t>86 éves</w:t>
      </w:r>
    </w:p>
    <w:p w:rsidR="00950BF2" w:rsidRPr="00DF0AB0" w:rsidRDefault="00950BF2" w:rsidP="00DF0AB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0BF2">
        <w:rPr>
          <w:rFonts w:ascii="Times New Roman" w:hAnsi="Times New Roman" w:cs="Times New Roman"/>
          <w:b/>
          <w:sz w:val="48"/>
          <w:szCs w:val="48"/>
        </w:rPr>
        <w:t>CSOÓRI SÁNDOR</w:t>
      </w:r>
    </w:p>
    <w:p w:rsidR="00950BF2" w:rsidRPr="00454996" w:rsidRDefault="00B10EEA" w:rsidP="004549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3051175" y="2125980"/>
            <wp:positionH relativeFrom="margin">
              <wp:align>left</wp:align>
            </wp:positionH>
            <wp:positionV relativeFrom="margin">
              <wp:align>top</wp:align>
            </wp:positionV>
            <wp:extent cx="1452880" cy="2179320"/>
            <wp:effectExtent l="0" t="0" r="0" b="0"/>
            <wp:wrapSquare wrapText="bothSides"/>
            <wp:docPr id="1" name="Kép 1" descr="C:\Users\drinoczi\Pictures\csoó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csoó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877" w:rsidRDefault="004D6CE1" w:rsidP="002B7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Csoóri Sándor a mai</w:t>
      </w:r>
      <w:r w:rsidR="002B7877" w:rsidRPr="00454996">
        <w:rPr>
          <w:rFonts w:ascii="Times New Roman" w:hAnsi="Times New Roman" w:cs="Times New Roman"/>
          <w:b/>
          <w:sz w:val="24"/>
          <w:szCs w:val="24"/>
        </w:rPr>
        <w:t xml:space="preserve"> magyar irodalom egyi</w:t>
      </w:r>
      <w:r w:rsidR="00F37C1E">
        <w:rPr>
          <w:rFonts w:ascii="Times New Roman" w:hAnsi="Times New Roman" w:cs="Times New Roman"/>
          <w:b/>
          <w:sz w:val="24"/>
          <w:szCs w:val="24"/>
        </w:rPr>
        <w:t>k legszínesebb egyénisége. N</w:t>
      </w:r>
      <w:r w:rsidR="002B7877" w:rsidRPr="00454996">
        <w:rPr>
          <w:rFonts w:ascii="Times New Roman" w:hAnsi="Times New Roman" w:cs="Times New Roman"/>
          <w:b/>
          <w:sz w:val="24"/>
          <w:szCs w:val="24"/>
        </w:rPr>
        <w:t>emzedékében szinte egyedü</w:t>
      </w:r>
      <w:r w:rsidR="00DC2964">
        <w:rPr>
          <w:rFonts w:ascii="Times New Roman" w:hAnsi="Times New Roman" w:cs="Times New Roman"/>
          <w:b/>
          <w:sz w:val="24"/>
          <w:szCs w:val="24"/>
        </w:rPr>
        <w:t>li műfaji sokoldalúságával</w:t>
      </w:r>
      <w:r w:rsidR="00AB1D15">
        <w:rPr>
          <w:rFonts w:ascii="Times New Roman" w:hAnsi="Times New Roman" w:cs="Times New Roman"/>
          <w:b/>
          <w:sz w:val="24"/>
          <w:szCs w:val="24"/>
        </w:rPr>
        <w:t>:</w:t>
      </w:r>
      <w:r w:rsidR="008225F7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964042">
        <w:rPr>
          <w:rFonts w:ascii="Times New Roman" w:hAnsi="Times New Roman" w:cs="Times New Roman"/>
          <w:b/>
          <w:sz w:val="24"/>
          <w:szCs w:val="24"/>
        </w:rPr>
        <w:t>öltő, szociográfus, esszéíró, film</w:t>
      </w:r>
      <w:r w:rsidR="002A7078">
        <w:rPr>
          <w:rFonts w:ascii="Times New Roman" w:hAnsi="Times New Roman" w:cs="Times New Roman"/>
          <w:b/>
          <w:sz w:val="24"/>
          <w:szCs w:val="24"/>
        </w:rPr>
        <w:t xml:space="preserve"> forgatókönyv</w:t>
      </w:r>
      <w:r w:rsidR="00964042">
        <w:rPr>
          <w:rFonts w:ascii="Times New Roman" w:hAnsi="Times New Roman" w:cs="Times New Roman"/>
          <w:b/>
          <w:sz w:val="24"/>
          <w:szCs w:val="24"/>
        </w:rPr>
        <w:t>író, szerkesztő, politikus.</w:t>
      </w:r>
      <w:r w:rsidR="00E5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042">
        <w:rPr>
          <w:rFonts w:ascii="Times New Roman" w:hAnsi="Times New Roman" w:cs="Times New Roman"/>
          <w:b/>
          <w:sz w:val="24"/>
          <w:szCs w:val="24"/>
        </w:rPr>
        <w:t>Életművének alapja az elődeitől – A</w:t>
      </w:r>
      <w:r w:rsidR="001437E6" w:rsidRPr="00454996">
        <w:rPr>
          <w:rFonts w:ascii="Times New Roman" w:hAnsi="Times New Roman" w:cs="Times New Roman"/>
          <w:b/>
          <w:sz w:val="24"/>
          <w:szCs w:val="24"/>
        </w:rPr>
        <w:t>dytól, Németh Lászlótól, Illyés Gyulától, József Attilától</w:t>
      </w:r>
      <w:r w:rsidR="00964042">
        <w:rPr>
          <w:rFonts w:ascii="Times New Roman" w:hAnsi="Times New Roman" w:cs="Times New Roman"/>
          <w:b/>
          <w:sz w:val="24"/>
          <w:szCs w:val="24"/>
        </w:rPr>
        <w:t>,</w:t>
      </w:r>
      <w:r w:rsidR="001437E6" w:rsidRPr="00454996">
        <w:rPr>
          <w:rFonts w:ascii="Times New Roman" w:hAnsi="Times New Roman" w:cs="Times New Roman"/>
          <w:b/>
          <w:sz w:val="24"/>
          <w:szCs w:val="24"/>
        </w:rPr>
        <w:t xml:space="preserve"> Nagy Lászlótól </w:t>
      </w:r>
      <w:r w:rsidR="00964042">
        <w:rPr>
          <w:rFonts w:ascii="Times New Roman" w:hAnsi="Times New Roman" w:cs="Times New Roman"/>
          <w:b/>
          <w:sz w:val="24"/>
          <w:szCs w:val="24"/>
        </w:rPr>
        <w:t>– ö</w:t>
      </w:r>
      <w:r w:rsidR="001437E6" w:rsidRPr="00454996">
        <w:rPr>
          <w:rFonts w:ascii="Times New Roman" w:hAnsi="Times New Roman" w:cs="Times New Roman"/>
          <w:b/>
          <w:sz w:val="24"/>
          <w:szCs w:val="24"/>
        </w:rPr>
        <w:t>rökölt és tudatosan vállalt felelősségérzés a nemzet sorsáért, jövőjéért és a nemesebb emberi lét minőségéért.</w:t>
      </w:r>
    </w:p>
    <w:p w:rsidR="00DF0AB0" w:rsidRDefault="00DF0AB0" w:rsidP="00DF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helyes megfejtők között minden hónap végén könyvjutalmat sorsolunk ki.</w:t>
      </w:r>
    </w:p>
    <w:p w:rsidR="00DF0AB0" w:rsidRPr="00DF0AB0" w:rsidRDefault="00DF0AB0" w:rsidP="00DF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kvíz beküldési határideje 2016. február 29.</w:t>
      </w:r>
    </w:p>
    <w:p w:rsidR="00A20B45" w:rsidRDefault="00A20B45" w:rsidP="002B78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D15" w:rsidRPr="009B6A6C" w:rsidRDefault="00D4668E" w:rsidP="009B6A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Csoóri Sándor a Fejér megyei </w:t>
      </w:r>
      <w:r w:rsidRPr="00D048F4">
        <w:rPr>
          <w:rFonts w:ascii="Times New Roman" w:hAnsi="Times New Roman" w:cs="Times New Roman"/>
          <w:i/>
          <w:sz w:val="24"/>
          <w:szCs w:val="24"/>
        </w:rPr>
        <w:t>Z</w:t>
      </w:r>
      <w:r w:rsidR="00FD247D" w:rsidRPr="00D048F4">
        <w:rPr>
          <w:rFonts w:ascii="Times New Roman" w:hAnsi="Times New Roman" w:cs="Times New Roman"/>
          <w:i/>
          <w:sz w:val="24"/>
          <w:szCs w:val="24"/>
        </w:rPr>
        <w:t>ámoly</w:t>
      </w:r>
      <w:r w:rsidR="00FD247D" w:rsidRPr="00FD247D">
        <w:rPr>
          <w:rFonts w:ascii="Times New Roman" w:hAnsi="Times New Roman" w:cs="Times New Roman"/>
          <w:sz w:val="24"/>
          <w:szCs w:val="24"/>
        </w:rPr>
        <w:t xml:space="preserve"> szülötte (1930. február 3.)</w:t>
      </w:r>
      <w:r w:rsidR="00FD3A19">
        <w:rPr>
          <w:rFonts w:ascii="Times New Roman" w:hAnsi="Times New Roman" w:cs="Times New Roman"/>
          <w:sz w:val="24"/>
          <w:szCs w:val="24"/>
        </w:rPr>
        <w:t xml:space="preserve">. Szülei földművesek voltak. </w:t>
      </w:r>
      <w:r w:rsidR="004B7A58">
        <w:rPr>
          <w:rFonts w:ascii="Times New Roman" w:hAnsi="Times New Roman" w:cs="Times New Roman"/>
          <w:sz w:val="24"/>
          <w:szCs w:val="24"/>
        </w:rPr>
        <w:t>A T</w:t>
      </w:r>
      <w:r w:rsidR="008856E2">
        <w:rPr>
          <w:rFonts w:ascii="Times New Roman" w:hAnsi="Times New Roman" w:cs="Times New Roman"/>
          <w:sz w:val="24"/>
          <w:szCs w:val="24"/>
        </w:rPr>
        <w:t>ehetség</w:t>
      </w:r>
      <w:r w:rsidR="004B7A58">
        <w:rPr>
          <w:rFonts w:ascii="Times New Roman" w:hAnsi="Times New Roman" w:cs="Times New Roman"/>
          <w:sz w:val="24"/>
          <w:szCs w:val="24"/>
        </w:rPr>
        <w:t>mentő M</w:t>
      </w:r>
      <w:r w:rsidR="00CB79C6">
        <w:rPr>
          <w:rFonts w:ascii="Times New Roman" w:hAnsi="Times New Roman" w:cs="Times New Roman"/>
          <w:sz w:val="24"/>
          <w:szCs w:val="24"/>
        </w:rPr>
        <w:t xml:space="preserve">ozgalom </w:t>
      </w:r>
      <w:r w:rsidR="006D019C">
        <w:rPr>
          <w:rFonts w:ascii="Times New Roman" w:hAnsi="Times New Roman" w:cs="Times New Roman"/>
          <w:sz w:val="24"/>
          <w:szCs w:val="24"/>
        </w:rPr>
        <w:t>kiválasztottjaként Pápára került.</w:t>
      </w:r>
      <w:r w:rsidR="00CB79C6">
        <w:rPr>
          <w:rFonts w:ascii="Times New Roman" w:hAnsi="Times New Roman" w:cs="Times New Roman"/>
          <w:sz w:val="24"/>
          <w:szCs w:val="24"/>
        </w:rPr>
        <w:t xml:space="preserve"> Itt érettségizett 1950-ben a Református Kollégiumban.</w:t>
      </w:r>
      <w:r w:rsidR="000378ED">
        <w:rPr>
          <w:rFonts w:ascii="Times New Roman" w:hAnsi="Times New Roman" w:cs="Times New Roman"/>
          <w:sz w:val="24"/>
          <w:szCs w:val="24"/>
        </w:rPr>
        <w:t xml:space="preserve"> </w:t>
      </w:r>
      <w:r w:rsidR="00363F09">
        <w:rPr>
          <w:rFonts w:ascii="Times New Roman" w:hAnsi="Times New Roman" w:cs="Times New Roman"/>
          <w:sz w:val="24"/>
          <w:szCs w:val="24"/>
        </w:rPr>
        <w:t>Az egyházi érettségi miatt böl</w:t>
      </w:r>
      <w:r w:rsidR="007E03C4">
        <w:rPr>
          <w:rFonts w:ascii="Times New Roman" w:hAnsi="Times New Roman" w:cs="Times New Roman"/>
          <w:sz w:val="24"/>
          <w:szCs w:val="24"/>
        </w:rPr>
        <w:t>csészkarra nem vették fel,</w:t>
      </w:r>
      <w:r w:rsidR="00363F09">
        <w:rPr>
          <w:rFonts w:ascii="Times New Roman" w:hAnsi="Times New Roman" w:cs="Times New Roman"/>
          <w:sz w:val="24"/>
          <w:szCs w:val="24"/>
        </w:rPr>
        <w:t xml:space="preserve"> c</w:t>
      </w:r>
      <w:r w:rsidR="007E03C4">
        <w:rPr>
          <w:rFonts w:ascii="Times New Roman" w:hAnsi="Times New Roman" w:cs="Times New Roman"/>
          <w:sz w:val="24"/>
          <w:szCs w:val="24"/>
        </w:rPr>
        <w:t>sak az Egyetemi Orosz Intézetbe, de betegsége miatt azt is félbe kellett hagynia.</w:t>
      </w:r>
      <w:r w:rsidR="009B6A6C">
        <w:rPr>
          <w:rFonts w:ascii="Times New Roman" w:hAnsi="Times New Roman" w:cs="Times New Roman"/>
          <w:sz w:val="24"/>
          <w:szCs w:val="24"/>
        </w:rPr>
        <w:t xml:space="preserve"> 1953 augusztusában 14 verse jelent meg egyszerre. Ekkor figyelt fel rá a kritika. </w:t>
      </w:r>
      <w:r w:rsidR="00222DF0">
        <w:rPr>
          <w:rFonts w:ascii="Times New Roman" w:hAnsi="Times New Roman" w:cs="Times New Roman"/>
          <w:sz w:val="24"/>
          <w:szCs w:val="24"/>
        </w:rPr>
        <w:t xml:space="preserve">1954-ben jelent meg első kötete. </w:t>
      </w:r>
      <w:r w:rsidR="0076313D" w:rsidRPr="009B6A6C">
        <w:rPr>
          <w:rFonts w:ascii="Times New Roman" w:hAnsi="Times New Roman" w:cs="Times New Roman"/>
          <w:sz w:val="24"/>
          <w:szCs w:val="24"/>
        </w:rPr>
        <w:t xml:space="preserve">A </w:t>
      </w:r>
      <w:r w:rsidR="00AB1D15" w:rsidRPr="009B6A6C">
        <w:rPr>
          <w:rFonts w:ascii="Times New Roman" w:hAnsi="Times New Roman" w:cs="Times New Roman"/>
          <w:sz w:val="24"/>
          <w:szCs w:val="24"/>
        </w:rPr>
        <w:t>felsorolt három kötetcím k</w:t>
      </w:r>
      <w:r w:rsidR="000655CF" w:rsidRPr="009B6A6C">
        <w:rPr>
          <w:rFonts w:ascii="Times New Roman" w:hAnsi="Times New Roman" w:cs="Times New Roman"/>
          <w:sz w:val="24"/>
          <w:szCs w:val="24"/>
        </w:rPr>
        <w:t xml:space="preserve">özül melyik </w:t>
      </w:r>
      <w:r w:rsidR="00222DF0">
        <w:rPr>
          <w:rFonts w:ascii="Times New Roman" w:hAnsi="Times New Roman" w:cs="Times New Roman"/>
          <w:sz w:val="24"/>
          <w:szCs w:val="24"/>
        </w:rPr>
        <w:t>az?</w:t>
      </w:r>
    </w:p>
    <w:p w:rsidR="00B6623C" w:rsidRDefault="00B6623C" w:rsidP="00AB1D1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Menekülés a magányból</w:t>
      </w:r>
    </w:p>
    <w:p w:rsidR="00B6623C" w:rsidRDefault="00B6623C" w:rsidP="00B6623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Ördögpille</w:t>
      </w:r>
    </w:p>
    <w:p w:rsidR="00B6623C" w:rsidRDefault="00B6623C" w:rsidP="00B6623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Felröppen a madár</w:t>
      </w:r>
    </w:p>
    <w:p w:rsidR="00A2618D" w:rsidRDefault="00A2618D" w:rsidP="00A2618D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071CCD" w:rsidRPr="00920B4D" w:rsidRDefault="00A2618D" w:rsidP="00920B4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kötetei a költői útkeresés időszaka. </w:t>
      </w:r>
      <w:bookmarkStart w:id="0" w:name="id350741"/>
      <w:r w:rsidR="00BF529A" w:rsidRPr="00BF529A">
        <w:rPr>
          <w:rFonts w:ascii="Times New Roman" w:hAnsi="Times New Roman" w:cs="Times New Roman"/>
          <w:sz w:val="24"/>
          <w:szCs w:val="24"/>
        </w:rPr>
        <w:t xml:space="preserve">Az </w:t>
      </w:r>
      <w:r w:rsidR="00BF529A" w:rsidRPr="00BF529A">
        <w:rPr>
          <w:rFonts w:ascii="Times New Roman" w:hAnsi="Times New Roman" w:cs="Times New Roman"/>
          <w:i/>
          <w:sz w:val="24"/>
          <w:szCs w:val="24"/>
        </w:rPr>
        <w:t>Új Hang</w:t>
      </w:r>
      <w:r w:rsidR="00BF529A" w:rsidRPr="00BF529A">
        <w:rPr>
          <w:rFonts w:ascii="Times New Roman" w:hAnsi="Times New Roman" w:cs="Times New Roman"/>
          <w:sz w:val="24"/>
          <w:szCs w:val="24"/>
        </w:rPr>
        <w:t xml:space="preserve"> versrovatát vezette ekkor (1955-től 1956 őszéig), s már kéziratban olvashatta</w:t>
      </w:r>
      <w:bookmarkEnd w:id="0"/>
      <w:r w:rsidR="00920B4D">
        <w:rPr>
          <w:rFonts w:ascii="Times New Roman" w:hAnsi="Times New Roman" w:cs="Times New Roman"/>
          <w:sz w:val="24"/>
          <w:szCs w:val="24"/>
        </w:rPr>
        <w:t xml:space="preserve"> </w:t>
      </w:r>
      <w:r w:rsidR="00014833">
        <w:rPr>
          <w:rFonts w:ascii="Times New Roman" w:hAnsi="Times New Roman" w:cs="Times New Roman"/>
          <w:sz w:val="24"/>
          <w:szCs w:val="24"/>
        </w:rPr>
        <w:t>nemzedéktársai – a</w:t>
      </w:r>
      <w:r w:rsidR="00920B4D">
        <w:rPr>
          <w:rFonts w:ascii="Times New Roman" w:hAnsi="Times New Roman" w:cs="Times New Roman"/>
          <w:sz w:val="24"/>
          <w:szCs w:val="24"/>
        </w:rPr>
        <w:t xml:space="preserve"> hozzá akkor legközelebb álló</w:t>
      </w:r>
      <w:r w:rsidR="00BF529A">
        <w:rPr>
          <w:rFonts w:ascii="Times New Roman" w:hAnsi="Times New Roman" w:cs="Times New Roman"/>
          <w:sz w:val="24"/>
          <w:szCs w:val="24"/>
        </w:rPr>
        <w:t xml:space="preserve"> költők</w:t>
      </w:r>
      <w:r w:rsidR="00014833">
        <w:rPr>
          <w:rFonts w:ascii="Times New Roman" w:hAnsi="Times New Roman" w:cs="Times New Roman"/>
          <w:sz w:val="24"/>
          <w:szCs w:val="24"/>
        </w:rPr>
        <w:t xml:space="preserve"> – v</w:t>
      </w:r>
      <w:r w:rsidR="00BF529A">
        <w:rPr>
          <w:rFonts w:ascii="Times New Roman" w:hAnsi="Times New Roman" w:cs="Times New Roman"/>
          <w:sz w:val="24"/>
          <w:szCs w:val="24"/>
        </w:rPr>
        <w:t>erseit.</w:t>
      </w:r>
      <w:r w:rsidR="00920B4D">
        <w:rPr>
          <w:rFonts w:ascii="Times New Roman" w:hAnsi="Times New Roman" w:cs="Times New Roman"/>
          <w:sz w:val="24"/>
          <w:szCs w:val="24"/>
        </w:rPr>
        <w:t xml:space="preserve"> A három név közül az egyik kakukktojás.</w:t>
      </w:r>
      <w:r w:rsidR="00071CCD" w:rsidRPr="00920B4D">
        <w:rPr>
          <w:rFonts w:ascii="Times New Roman" w:hAnsi="Times New Roman" w:cs="Times New Roman"/>
          <w:sz w:val="24"/>
          <w:szCs w:val="24"/>
        </w:rPr>
        <w:t xml:space="preserve"> Melyik?</w:t>
      </w:r>
    </w:p>
    <w:p w:rsidR="00071CCD" w:rsidRDefault="00071CCD" w:rsidP="00071CC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Ferenc</w:t>
      </w:r>
    </w:p>
    <w:p w:rsidR="00071CCD" w:rsidRDefault="00920B4D" w:rsidP="00071CC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Lőrinc</w:t>
      </w:r>
    </w:p>
    <w:p w:rsidR="00071CCD" w:rsidRDefault="00071CCD" w:rsidP="00071CC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László</w:t>
      </w:r>
    </w:p>
    <w:p w:rsidR="00071CCD" w:rsidRDefault="00071CCD" w:rsidP="00071CC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A0ACE" w:rsidRPr="00A358E0" w:rsidRDefault="00A2618D" w:rsidP="00A358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1CCD">
        <w:rPr>
          <w:rFonts w:ascii="Times New Roman" w:hAnsi="Times New Roman" w:cs="Times New Roman"/>
          <w:sz w:val="24"/>
          <w:szCs w:val="24"/>
        </w:rPr>
        <w:t xml:space="preserve">Az 56-os forradalom </w:t>
      </w:r>
      <w:r w:rsidR="00A358E0">
        <w:rPr>
          <w:rFonts w:ascii="Times New Roman" w:hAnsi="Times New Roman" w:cs="Times New Roman"/>
          <w:sz w:val="24"/>
          <w:szCs w:val="24"/>
        </w:rPr>
        <w:t>leverését követően</w:t>
      </w:r>
      <w:r w:rsidRPr="00071CCD">
        <w:rPr>
          <w:rFonts w:ascii="Times New Roman" w:hAnsi="Times New Roman" w:cs="Times New Roman"/>
          <w:sz w:val="24"/>
          <w:szCs w:val="24"/>
        </w:rPr>
        <w:t xml:space="preserve"> költői válságban érezte magát</w:t>
      </w:r>
      <w:r w:rsidR="00A358E0">
        <w:rPr>
          <w:rFonts w:ascii="Times New Roman" w:hAnsi="Times New Roman" w:cs="Times New Roman"/>
          <w:sz w:val="24"/>
          <w:szCs w:val="24"/>
        </w:rPr>
        <w:t xml:space="preserve">. </w:t>
      </w:r>
      <w:r w:rsidR="007A0ACE" w:rsidRPr="00A358E0">
        <w:rPr>
          <w:rFonts w:ascii="Times New Roman" w:hAnsi="Times New Roman" w:cs="Times New Roman"/>
          <w:sz w:val="24"/>
          <w:szCs w:val="24"/>
        </w:rPr>
        <w:t xml:space="preserve">A hatvanas évek elején kibontakozó szociográfiai új hullámnak egyik vezető egyénisége lett. </w:t>
      </w:r>
      <w:r w:rsidR="006722A5" w:rsidRPr="00A358E0">
        <w:rPr>
          <w:rFonts w:ascii="Times New Roman" w:hAnsi="Times New Roman" w:cs="Times New Roman"/>
          <w:sz w:val="24"/>
          <w:szCs w:val="24"/>
        </w:rPr>
        <w:t xml:space="preserve">Szociográfiai riportjainak különleges értéke, hogy a vallomás hitelességével szól a paraszti világ nagy átformálásáról. </w:t>
      </w:r>
      <w:r w:rsidR="004B7A58" w:rsidRPr="00A358E0">
        <w:rPr>
          <w:rFonts w:ascii="Times New Roman" w:hAnsi="Times New Roman" w:cs="Times New Roman"/>
          <w:sz w:val="24"/>
          <w:szCs w:val="24"/>
        </w:rPr>
        <w:t>Személyes ügyeként élte</w:t>
      </w:r>
      <w:r w:rsidR="007A0ACE" w:rsidRPr="00A358E0">
        <w:rPr>
          <w:rFonts w:ascii="Times New Roman" w:hAnsi="Times New Roman" w:cs="Times New Roman"/>
          <w:sz w:val="24"/>
          <w:szCs w:val="24"/>
        </w:rPr>
        <w:t xml:space="preserve"> át a falu nagy változását. </w:t>
      </w:r>
    </w:p>
    <w:p w:rsidR="00CA2E2D" w:rsidRDefault="00CA2E2D" w:rsidP="00CA2E2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szociográfia közül melyik Csoóri Sándor munkája?</w:t>
      </w:r>
    </w:p>
    <w:p w:rsidR="00CA2E2D" w:rsidRDefault="00CA2E2D" w:rsidP="00CA2E2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Puszták népe</w:t>
      </w:r>
    </w:p>
    <w:p w:rsidR="00CA2E2D" w:rsidRDefault="00CA2E2D" w:rsidP="00CA2E2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Viharsarok</w:t>
      </w:r>
    </w:p>
    <w:p w:rsidR="00AB1D15" w:rsidRDefault="00AB1D15" w:rsidP="00AB1D1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Tudósítás a toronyból</w:t>
      </w:r>
    </w:p>
    <w:p w:rsidR="00DA6690" w:rsidRPr="00DA6690" w:rsidRDefault="00DA6690" w:rsidP="00DA6690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AB1D15" w:rsidRDefault="00F228E0" w:rsidP="00AB1D1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idő tájt összebarátkozott </w:t>
      </w:r>
      <w:r w:rsidRPr="00F228E0">
        <w:rPr>
          <w:rFonts w:ascii="Times New Roman" w:hAnsi="Times New Roman" w:cs="Times New Roman"/>
          <w:i/>
          <w:sz w:val="24"/>
          <w:szCs w:val="24"/>
        </w:rPr>
        <w:t>Kósa Ferenc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F228E0">
        <w:rPr>
          <w:rFonts w:ascii="Times New Roman" w:hAnsi="Times New Roman" w:cs="Times New Roman"/>
          <w:i/>
          <w:sz w:val="24"/>
          <w:szCs w:val="24"/>
        </w:rPr>
        <w:t>Sára Sándor</w:t>
      </w:r>
      <w:r>
        <w:rPr>
          <w:rFonts w:ascii="Times New Roman" w:hAnsi="Times New Roman" w:cs="Times New Roman"/>
          <w:sz w:val="24"/>
          <w:szCs w:val="24"/>
        </w:rPr>
        <w:t xml:space="preserve"> filmrendezőkkel</w:t>
      </w:r>
      <w:r w:rsidR="004F5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Műfaji kísérletezéseinek egyik fontos útja a filmírás és a dramaturgi</w:t>
      </w:r>
      <w:r w:rsidR="00950050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munka lett. A hatvanas-hetvenes években a </w:t>
      </w:r>
      <w:r w:rsidRPr="004B7A58">
        <w:rPr>
          <w:rFonts w:ascii="Times New Roman" w:hAnsi="Times New Roman" w:cs="Times New Roman"/>
          <w:i/>
          <w:sz w:val="24"/>
          <w:szCs w:val="24"/>
        </w:rPr>
        <w:t>Kósa-Csoóri-Sára-triász</w:t>
      </w:r>
      <w:r>
        <w:rPr>
          <w:rFonts w:ascii="Times New Roman" w:hAnsi="Times New Roman" w:cs="Times New Roman"/>
          <w:sz w:val="24"/>
          <w:szCs w:val="24"/>
        </w:rPr>
        <w:t xml:space="preserve"> a magyar film egyik sajátos új változatát alkotta meg. Filmjeik életszerűek, balladai látásmóddal rendelkeznek, történelem- és sorsmetaforák, hasonlatok.</w:t>
      </w:r>
    </w:p>
    <w:p w:rsidR="0068329B" w:rsidRDefault="0068329B" w:rsidP="0068329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film közül melyik játszódik az 1848-as szabadságharc idejében?</w:t>
      </w:r>
    </w:p>
    <w:p w:rsidR="0068329B" w:rsidRDefault="0068329B" w:rsidP="0068329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Ítélet</w:t>
      </w:r>
    </w:p>
    <w:p w:rsidR="0068329B" w:rsidRDefault="00DC2C42" w:rsidP="0068329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Földobott kő</w:t>
      </w:r>
    </w:p>
    <w:p w:rsidR="0068329B" w:rsidRDefault="0068329B" w:rsidP="0068329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huszár</w:t>
      </w:r>
    </w:p>
    <w:p w:rsidR="0068329B" w:rsidRDefault="0068329B" w:rsidP="00AA016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A016C" w:rsidRDefault="00AA016C" w:rsidP="00AA016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hatvanas-hetvenes években sok író, költő elhallgatott. Sokan műfordításból éltek, többen fordultak a gyermekirodalom felé. Csoóri Sándornak is jelent meg gyermekverskötete már 1969-ben és a k</w:t>
      </w:r>
      <w:r w:rsidR="00AE734E">
        <w:rPr>
          <w:rFonts w:ascii="Times New Roman" w:hAnsi="Times New Roman" w:cs="Times New Roman"/>
          <w:sz w:val="24"/>
          <w:szCs w:val="24"/>
        </w:rPr>
        <w:t>ésőbbi években is. A felsorolt gyermekverskötetek közül melyik nem Csoóri Sándor műve?</w:t>
      </w:r>
    </w:p>
    <w:p w:rsidR="00AE734E" w:rsidRDefault="00AE734E" w:rsidP="00AE734E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Tengereczki Pál</w:t>
      </w:r>
    </w:p>
    <w:p w:rsidR="00AE734E" w:rsidRDefault="00AE734E" w:rsidP="00AE734E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Lekvárcirkusz bohócai</w:t>
      </w:r>
    </w:p>
    <w:p w:rsidR="00AE734E" w:rsidRDefault="00AE734E" w:rsidP="00AE734E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Moziba megy a hold</w:t>
      </w:r>
    </w:p>
    <w:p w:rsidR="00AE734E" w:rsidRDefault="00AE734E" w:rsidP="00AE734E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68329B" w:rsidRDefault="003F42B5" w:rsidP="006832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</w:t>
      </w:r>
      <w:r w:rsidR="004F5901">
        <w:rPr>
          <w:rFonts w:ascii="Times New Roman" w:hAnsi="Times New Roman" w:cs="Times New Roman"/>
          <w:sz w:val="24"/>
          <w:szCs w:val="24"/>
        </w:rPr>
        <w:t xml:space="preserve"> önismeret és öntudat torzulása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601">
        <w:rPr>
          <w:rFonts w:ascii="Times New Roman" w:hAnsi="Times New Roman" w:cs="Times New Roman"/>
          <w:sz w:val="24"/>
          <w:szCs w:val="24"/>
        </w:rPr>
        <w:t xml:space="preserve">olyan fokú volt Magyarországon még a hetvenes években is, hogy arra </w:t>
      </w:r>
      <w:r>
        <w:rPr>
          <w:rFonts w:ascii="Times New Roman" w:hAnsi="Times New Roman" w:cs="Times New Roman"/>
          <w:sz w:val="24"/>
          <w:szCs w:val="24"/>
        </w:rPr>
        <w:t>ösztönözték Csoóri Sándort és Sá</w:t>
      </w:r>
      <w:r w:rsidR="00105601">
        <w:rPr>
          <w:rFonts w:ascii="Times New Roman" w:hAnsi="Times New Roman" w:cs="Times New Roman"/>
          <w:sz w:val="24"/>
          <w:szCs w:val="24"/>
        </w:rPr>
        <w:t>ra Sándort</w:t>
      </w:r>
      <w:r w:rsidR="00DC2C42">
        <w:rPr>
          <w:rFonts w:ascii="Times New Roman" w:hAnsi="Times New Roman" w:cs="Times New Roman"/>
          <w:sz w:val="24"/>
          <w:szCs w:val="24"/>
        </w:rPr>
        <w:t>, hogy filmet készítsenek a II. Magyar H</w:t>
      </w:r>
      <w:r>
        <w:rPr>
          <w:rFonts w:ascii="Times New Roman" w:hAnsi="Times New Roman" w:cs="Times New Roman"/>
          <w:sz w:val="24"/>
          <w:szCs w:val="24"/>
        </w:rPr>
        <w:t>adsereg doni katasztrófájáról. Előbb csak e</w:t>
      </w:r>
      <w:r w:rsidR="00131B0E">
        <w:rPr>
          <w:rFonts w:ascii="Times New Roman" w:hAnsi="Times New Roman" w:cs="Times New Roman"/>
          <w:sz w:val="24"/>
          <w:szCs w:val="24"/>
        </w:rPr>
        <w:t>gyetlen filmben gondolkodtak,</w:t>
      </w:r>
      <w:r>
        <w:rPr>
          <w:rFonts w:ascii="Times New Roman" w:hAnsi="Times New Roman" w:cs="Times New Roman"/>
          <w:sz w:val="24"/>
          <w:szCs w:val="24"/>
        </w:rPr>
        <w:t xml:space="preserve"> de a szóra bírt résztvevők akkora anyagot tártak eléjük, hogy </w:t>
      </w:r>
      <w:r w:rsidR="00620CC3" w:rsidRPr="00DC2C42">
        <w:rPr>
          <w:rFonts w:ascii="Times New Roman" w:hAnsi="Times New Roman" w:cs="Times New Roman"/>
          <w:sz w:val="24"/>
          <w:szCs w:val="24"/>
        </w:rPr>
        <w:t>huszonöt</w:t>
      </w:r>
      <w:r w:rsidR="00DC2C42" w:rsidRPr="00DC2C42">
        <w:rPr>
          <w:rFonts w:ascii="Times New Roman" w:hAnsi="Times New Roman" w:cs="Times New Roman"/>
          <w:sz w:val="24"/>
          <w:szCs w:val="24"/>
        </w:rPr>
        <w:t xml:space="preserve"> részével bizonyára minden idők leghosszabb magyar filmdokumentuma</w:t>
      </w:r>
      <w:r w:rsidR="00DC2C42">
        <w:rPr>
          <w:rFonts w:ascii="Times New Roman" w:hAnsi="Times New Roman" w:cs="Times New Roman"/>
          <w:sz w:val="24"/>
          <w:szCs w:val="24"/>
        </w:rPr>
        <w:t xml:space="preserve"> lett. </w:t>
      </w:r>
      <w:r w:rsidR="00DC2C42" w:rsidRPr="00DC2C42">
        <w:rPr>
          <w:rFonts w:ascii="Times New Roman" w:hAnsi="Times New Roman" w:cs="Times New Roman"/>
          <w:sz w:val="24"/>
          <w:szCs w:val="24"/>
        </w:rPr>
        <w:t xml:space="preserve">1983-ban </w:t>
      </w:r>
      <w:r w:rsidR="00DC2C42">
        <w:rPr>
          <w:rFonts w:ascii="Times New Roman" w:hAnsi="Times New Roman" w:cs="Times New Roman"/>
          <w:sz w:val="24"/>
          <w:szCs w:val="24"/>
        </w:rPr>
        <w:t>elkészült egy ötrészes változat, amit</w:t>
      </w:r>
      <w:r w:rsidR="004F5901">
        <w:rPr>
          <w:rFonts w:ascii="Times New Roman" w:hAnsi="Times New Roman" w:cs="Times New Roman"/>
          <w:sz w:val="24"/>
          <w:szCs w:val="24"/>
        </w:rPr>
        <w:t xml:space="preserve"> </w:t>
      </w:r>
      <w:r w:rsidR="00DC2C42">
        <w:rPr>
          <w:rFonts w:ascii="Times New Roman" w:hAnsi="Times New Roman" w:cs="Times New Roman"/>
          <w:sz w:val="24"/>
          <w:szCs w:val="24"/>
        </w:rPr>
        <w:t>a televízió elkezdett</w:t>
      </w:r>
      <w:r w:rsidR="00DC2C42" w:rsidRPr="00DC2C42">
        <w:rPr>
          <w:rFonts w:ascii="Times New Roman" w:hAnsi="Times New Roman" w:cs="Times New Roman"/>
          <w:sz w:val="24"/>
          <w:szCs w:val="24"/>
        </w:rPr>
        <w:t xml:space="preserve"> vet</w:t>
      </w:r>
      <w:r w:rsidR="00DC2C42">
        <w:rPr>
          <w:rFonts w:ascii="Times New Roman" w:hAnsi="Times New Roman" w:cs="Times New Roman"/>
          <w:sz w:val="24"/>
          <w:szCs w:val="24"/>
        </w:rPr>
        <w:t>íteni, de néhány folytatás után</w:t>
      </w:r>
      <w:r w:rsidR="00DC2C42" w:rsidRPr="00DC2C42">
        <w:rPr>
          <w:rFonts w:ascii="Times New Roman" w:hAnsi="Times New Roman" w:cs="Times New Roman"/>
          <w:sz w:val="24"/>
          <w:szCs w:val="24"/>
        </w:rPr>
        <w:t xml:space="preserve"> leállították.</w:t>
      </w:r>
    </w:p>
    <w:p w:rsidR="00DC2C42" w:rsidRDefault="00DC2C42" w:rsidP="00DC2C4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huszonöt órás tv-film címe?</w:t>
      </w:r>
    </w:p>
    <w:p w:rsidR="00DC2C42" w:rsidRDefault="00DC2C42" w:rsidP="00DC2C4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Hószakadás</w:t>
      </w:r>
    </w:p>
    <w:p w:rsidR="00DC2C42" w:rsidRDefault="00DC2C42" w:rsidP="00DC2C4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Krónika</w:t>
      </w:r>
    </w:p>
    <w:p w:rsidR="00DC2C42" w:rsidRDefault="00DC2C42" w:rsidP="00DC2C4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Pergőtűz</w:t>
      </w:r>
    </w:p>
    <w:p w:rsidR="00D62725" w:rsidRDefault="00D62725" w:rsidP="00022EA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768D9" w:rsidRDefault="00250FD9" w:rsidP="004A7C9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Csoóri Sándor e</w:t>
      </w:r>
      <w:r w:rsidR="001368FA">
        <w:rPr>
          <w:rFonts w:ascii="Times New Roman" w:hAnsi="Times New Roman" w:cs="Times New Roman"/>
          <w:sz w:val="24"/>
          <w:szCs w:val="24"/>
        </w:rPr>
        <w:t>sszéírói művészete</w:t>
      </w:r>
      <w:r w:rsidR="006E1709">
        <w:rPr>
          <w:rFonts w:ascii="Times New Roman" w:hAnsi="Times New Roman" w:cs="Times New Roman"/>
          <w:sz w:val="24"/>
          <w:szCs w:val="24"/>
        </w:rPr>
        <w:t>0</w:t>
      </w:r>
      <w:r w:rsidR="004A7C96" w:rsidRPr="004A7C96">
        <w:rPr>
          <w:rFonts w:ascii="Times New Roman" w:hAnsi="Times New Roman" w:cs="Times New Roman"/>
          <w:sz w:val="24"/>
          <w:szCs w:val="24"/>
        </w:rPr>
        <w:t xml:space="preserve"> </w:t>
      </w:r>
      <w:r w:rsidR="004A7C96">
        <w:rPr>
          <w:rFonts w:ascii="Times New Roman" w:hAnsi="Times New Roman" w:cs="Times New Roman"/>
          <w:sz w:val="24"/>
          <w:szCs w:val="24"/>
        </w:rPr>
        <w:t xml:space="preserve">a hatvanas-hetvenes években bontakozott ki. </w:t>
      </w:r>
      <w:r>
        <w:rPr>
          <w:rFonts w:ascii="Times New Roman" w:hAnsi="Times New Roman" w:cs="Times New Roman"/>
          <w:sz w:val="24"/>
          <w:szCs w:val="24"/>
        </w:rPr>
        <w:t xml:space="preserve">Maga a műfaj az író számára alkalom valamely fontos igazság kimondására. </w:t>
      </w:r>
      <w:r w:rsidR="00A768D9">
        <w:rPr>
          <w:rFonts w:ascii="Times New Roman" w:hAnsi="Times New Roman" w:cs="Times New Roman"/>
          <w:sz w:val="24"/>
          <w:szCs w:val="24"/>
        </w:rPr>
        <w:t>Esszéinek első összegző kötete</w:t>
      </w:r>
      <w:r w:rsidR="004A7C96">
        <w:rPr>
          <w:rFonts w:ascii="Times New Roman" w:hAnsi="Times New Roman" w:cs="Times New Roman"/>
          <w:sz w:val="24"/>
          <w:szCs w:val="24"/>
        </w:rPr>
        <w:t xml:space="preserve"> </w:t>
      </w:r>
      <w:r w:rsidR="00A768D9">
        <w:rPr>
          <w:rFonts w:ascii="Times New Roman" w:hAnsi="Times New Roman" w:cs="Times New Roman"/>
          <w:sz w:val="24"/>
          <w:szCs w:val="24"/>
        </w:rPr>
        <w:t>………..</w:t>
      </w:r>
      <w:r w:rsidR="00A101D1">
        <w:rPr>
          <w:rFonts w:ascii="Times New Roman" w:hAnsi="Times New Roman" w:cs="Times New Roman"/>
          <w:sz w:val="24"/>
          <w:szCs w:val="24"/>
        </w:rPr>
        <w:t xml:space="preserve"> címmel jelent meg 1979-ben.</w:t>
      </w:r>
    </w:p>
    <w:p w:rsidR="00A768D9" w:rsidRDefault="00A101D1" w:rsidP="00A768D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a helyes válasz?</w:t>
      </w:r>
    </w:p>
    <w:p w:rsidR="00A101D1" w:rsidRDefault="00A101D1" w:rsidP="00A101D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Nomád napló</w:t>
      </w:r>
    </w:p>
    <w:p w:rsidR="00A101D1" w:rsidRDefault="00A101D1" w:rsidP="00A101D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Nappali hold</w:t>
      </w:r>
    </w:p>
    <w:p w:rsidR="00A101D1" w:rsidRDefault="00A101D1" w:rsidP="00A101D1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félig bevallott élet</w:t>
      </w:r>
    </w:p>
    <w:p w:rsidR="00D575B1" w:rsidRDefault="00D575B1" w:rsidP="00D575B1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7E6CAB" w:rsidRDefault="007E6CAB" w:rsidP="007E6C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6CAB">
        <w:rPr>
          <w:rFonts w:ascii="Times New Roman" w:hAnsi="Times New Roman" w:cs="Times New Roman"/>
          <w:i/>
          <w:sz w:val="24"/>
          <w:szCs w:val="24"/>
        </w:rPr>
        <w:t>Az irodalom is gyakorlóterep. Az erkölcsi bátorság edzőterepe. Az autonóm ember kiképzőtábora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504804" w:rsidRDefault="00504804" w:rsidP="005048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F34A3">
        <w:rPr>
          <w:rFonts w:ascii="Times New Roman" w:hAnsi="Times New Roman" w:cs="Times New Roman"/>
          <w:i/>
          <w:sz w:val="24"/>
          <w:szCs w:val="24"/>
        </w:rPr>
        <w:t>Minden írás, mely mögött nincs az egész élet titka, értelmetlen. Mit fecseg az, aki érti az életet? Az igazi költő nem érti az életet, s azért ír, hogy az írással mint tettel megértse.”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CAB" w:rsidRPr="00504804" w:rsidRDefault="007E6CAB" w:rsidP="005048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04804">
        <w:rPr>
          <w:rFonts w:ascii="Times New Roman" w:hAnsi="Times New Roman" w:cs="Times New Roman"/>
          <w:i/>
          <w:sz w:val="24"/>
          <w:szCs w:val="24"/>
        </w:rPr>
        <w:lastRenderedPageBreak/>
        <w:t>„…. kultúránkat és lelki immunrendszerünket évszázadokon át épp a költészet alakította ki és edzette meg. Versünk mindenre volt, mint gyógyfüvünk. Ha nem az írásos költészetben, akkor a szóbeliben: a népköltészetünkben.”</w:t>
      </w:r>
    </w:p>
    <w:p w:rsidR="00504804" w:rsidRDefault="00504804" w:rsidP="007E6CA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három idézet közül kettő Csoóri Sándortól származik. Melyik nem az ő tollából való?</w:t>
      </w:r>
    </w:p>
    <w:p w:rsidR="00504804" w:rsidRDefault="00504804" w:rsidP="0050480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</w:t>
      </w:r>
    </w:p>
    <w:p w:rsidR="00A20B45" w:rsidRDefault="00A20B45" w:rsidP="0050480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második</w:t>
      </w:r>
    </w:p>
    <w:p w:rsidR="00A20B45" w:rsidRPr="005F34A3" w:rsidRDefault="00A20B45" w:rsidP="00504804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harmadik</w:t>
      </w:r>
    </w:p>
    <w:p w:rsidR="007E6CAB" w:rsidRPr="007E6CAB" w:rsidRDefault="007E6CAB" w:rsidP="007E6CAB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725" w:rsidRDefault="002E4BDB" w:rsidP="004A7C9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1980-as évektől a szellemi és politikai ellenzék egyik vezetője, a „</w:t>
      </w:r>
      <w:r w:rsidRPr="00A47208">
        <w:rPr>
          <w:rFonts w:ascii="Times New Roman" w:hAnsi="Times New Roman" w:cs="Times New Roman"/>
          <w:i/>
          <w:sz w:val="24"/>
          <w:szCs w:val="24"/>
        </w:rPr>
        <w:t>rendszerváltás egyik szellemi tábornoka”</w:t>
      </w:r>
      <w:r>
        <w:rPr>
          <w:rFonts w:ascii="Times New Roman" w:hAnsi="Times New Roman" w:cs="Times New Roman"/>
          <w:sz w:val="24"/>
          <w:szCs w:val="24"/>
        </w:rPr>
        <w:t xml:space="preserve"> (Szakolczay Lajos). Írásaiban</w:t>
      </w:r>
      <w:r w:rsidR="000655CF">
        <w:rPr>
          <w:rFonts w:ascii="Times New Roman" w:hAnsi="Times New Roman" w:cs="Times New Roman"/>
          <w:sz w:val="24"/>
          <w:szCs w:val="24"/>
        </w:rPr>
        <w:t xml:space="preserve"> </w:t>
      </w:r>
      <w:r w:rsidR="004A7C96">
        <w:rPr>
          <w:rFonts w:ascii="Times New Roman" w:hAnsi="Times New Roman" w:cs="Times New Roman"/>
          <w:sz w:val="24"/>
          <w:szCs w:val="24"/>
        </w:rPr>
        <w:t>a legkülönfélébb történelmi, világszemléleti kérdésekről, a magyar nemzeti sorsproblémákról</w:t>
      </w:r>
      <w:r w:rsidR="00250FD9">
        <w:rPr>
          <w:rFonts w:ascii="Times New Roman" w:hAnsi="Times New Roman" w:cs="Times New Roman"/>
          <w:sz w:val="24"/>
          <w:szCs w:val="24"/>
        </w:rPr>
        <w:t xml:space="preserve"> szólt</w:t>
      </w:r>
      <w:r w:rsidR="000021AF">
        <w:rPr>
          <w:rFonts w:ascii="Times New Roman" w:hAnsi="Times New Roman" w:cs="Times New Roman"/>
          <w:sz w:val="24"/>
          <w:szCs w:val="24"/>
        </w:rPr>
        <w:t xml:space="preserve">. </w:t>
      </w:r>
      <w:r w:rsidR="000655CF">
        <w:rPr>
          <w:rFonts w:ascii="Times New Roman" w:hAnsi="Times New Roman" w:cs="Times New Roman"/>
          <w:sz w:val="24"/>
          <w:szCs w:val="24"/>
        </w:rPr>
        <w:t>1989/90 után</w:t>
      </w:r>
      <w:r w:rsidR="00250FD9">
        <w:rPr>
          <w:rFonts w:ascii="Times New Roman" w:hAnsi="Times New Roman" w:cs="Times New Roman"/>
          <w:sz w:val="24"/>
          <w:szCs w:val="24"/>
        </w:rPr>
        <w:t xml:space="preserve"> a rendszerváltozás szellemi előkészítése, illetve felemásságának bírálata válik a legfontosabb témájává.</w:t>
      </w:r>
    </w:p>
    <w:p w:rsidR="00250FD9" w:rsidRDefault="00250FD9" w:rsidP="00250FD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4BDB">
        <w:rPr>
          <w:rFonts w:ascii="Times New Roman" w:hAnsi="Times New Roman" w:cs="Times New Roman"/>
          <w:sz w:val="24"/>
          <w:szCs w:val="24"/>
        </w:rPr>
        <w:t xml:space="preserve"> három kötetcím közül, melyik nem esszékötet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68AB" w:rsidRPr="009168AB" w:rsidRDefault="009168AB" w:rsidP="009168AB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Föld, nyitott sebem</w:t>
      </w:r>
    </w:p>
    <w:p w:rsidR="00250FD9" w:rsidRDefault="002E4BDB" w:rsidP="00250FD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Szálla alá poklokra</w:t>
      </w:r>
    </w:p>
    <w:p w:rsidR="00D21E54" w:rsidRDefault="00D21E54" w:rsidP="00250FD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szétzilált nemzet</w:t>
      </w:r>
    </w:p>
    <w:p w:rsidR="00A47208" w:rsidRDefault="00A47208" w:rsidP="00A4720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47208" w:rsidRPr="0040310C" w:rsidRDefault="00DB0554" w:rsidP="00A472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Irodalmi munkásságáért 1990-ben kapott</w:t>
      </w:r>
      <w:r w:rsidR="00285578">
        <w:rPr>
          <w:rFonts w:ascii="Times New Roman" w:hAnsi="Times New Roman" w:cs="Times New Roman"/>
          <w:sz w:val="24"/>
          <w:szCs w:val="24"/>
        </w:rPr>
        <w:t xml:space="preserve"> </w:t>
      </w:r>
      <w:r w:rsidR="00CB5816" w:rsidRPr="0040310C">
        <w:rPr>
          <w:rFonts w:ascii="Times New Roman" w:hAnsi="Times New Roman" w:cs="Times New Roman"/>
          <w:i/>
          <w:sz w:val="24"/>
          <w:szCs w:val="24"/>
        </w:rPr>
        <w:t>Kossuth-díj</w:t>
      </w:r>
      <w:r w:rsidR="00CB5816">
        <w:rPr>
          <w:rFonts w:ascii="Times New Roman" w:hAnsi="Times New Roman" w:cs="Times New Roman"/>
          <w:sz w:val="24"/>
          <w:szCs w:val="24"/>
        </w:rPr>
        <w:t>at, melyet korábban megtagadtak tőle.</w:t>
      </w:r>
      <w:r w:rsidR="00285578">
        <w:rPr>
          <w:rFonts w:ascii="Times New Roman" w:hAnsi="Times New Roman" w:cs="Times New Roman"/>
          <w:sz w:val="24"/>
          <w:szCs w:val="24"/>
        </w:rPr>
        <w:t xml:space="preserve"> 1992-től a </w:t>
      </w:r>
      <w:r w:rsidR="008A7D36">
        <w:rPr>
          <w:rFonts w:ascii="Times New Roman" w:hAnsi="Times New Roman" w:cs="Times New Roman"/>
          <w:sz w:val="24"/>
          <w:szCs w:val="24"/>
        </w:rPr>
        <w:t>…… című irodalmi és társadalmi</w:t>
      </w:r>
      <w:r w:rsidR="0040310C">
        <w:rPr>
          <w:rFonts w:ascii="Times New Roman" w:hAnsi="Times New Roman" w:cs="Times New Roman"/>
          <w:sz w:val="24"/>
          <w:szCs w:val="24"/>
        </w:rPr>
        <w:t xml:space="preserve"> folyóirat főszerkesztője, mely lapnak a megelőző négy évben a szerkesztőbizottság elnöke volt.</w:t>
      </w:r>
    </w:p>
    <w:p w:rsidR="0040310C" w:rsidRDefault="0040310C" w:rsidP="0040310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folyóiratnak a főszerkesztője a mai napig Csoóri Sándor?</w:t>
      </w:r>
    </w:p>
    <w:p w:rsidR="0040310C" w:rsidRPr="0040310C" w:rsidRDefault="0040310C" w:rsidP="0040310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 Magyar Fórum</w:t>
      </w:r>
    </w:p>
    <w:p w:rsidR="0040310C" w:rsidRPr="0040310C" w:rsidRDefault="0040310C" w:rsidP="0040310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Napló</w:t>
      </w:r>
    </w:p>
    <w:p w:rsidR="0040310C" w:rsidRPr="00A47208" w:rsidRDefault="0040310C" w:rsidP="0040310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Hitel</w:t>
      </w:r>
    </w:p>
    <w:p w:rsidR="00D62725" w:rsidRDefault="00D62725" w:rsidP="00AB1D15">
      <w:pPr>
        <w:pStyle w:val="Listaszerbekezds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CCC" w:rsidRPr="00BD153C" w:rsidRDefault="004C5002" w:rsidP="00BD153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Csoóri Sándornak nagy szerepe volt a népi kultúra újabb reneszánszához, a magyar nemzeti kisebbségek sorsának közüggyé tételéhez. A</w:t>
      </w:r>
      <w:r w:rsidR="00962891">
        <w:rPr>
          <w:rFonts w:ascii="Times New Roman" w:hAnsi="Times New Roman" w:cs="Times New Roman"/>
          <w:sz w:val="24"/>
          <w:szCs w:val="24"/>
        </w:rPr>
        <w:t xml:space="preserve"> magyarság összetartozás-tudatának újraébresztéséért munkálkodott </w:t>
      </w:r>
      <w:hyperlink r:id="rId7" w:tooltip="1991" w:history="1">
        <w:r w:rsidR="007C561A" w:rsidRPr="007C561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1991</w:t>
        </w:r>
      </w:hyperlink>
      <w:r w:rsidR="007C561A" w:rsidRPr="007C561A">
        <w:rPr>
          <w:rFonts w:ascii="Times New Roman" w:hAnsi="Times New Roman" w:cs="Times New Roman"/>
          <w:sz w:val="24"/>
          <w:szCs w:val="24"/>
        </w:rPr>
        <w:t xml:space="preserve">-től </w:t>
      </w:r>
      <w:hyperlink r:id="rId8" w:tooltip="2000" w:history="1">
        <w:r w:rsidR="007C561A" w:rsidRPr="007C561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2000</w:t>
        </w:r>
      </w:hyperlink>
      <w:r w:rsidR="007C561A" w:rsidRPr="007C561A">
        <w:rPr>
          <w:rFonts w:ascii="Times New Roman" w:hAnsi="Times New Roman" w:cs="Times New Roman"/>
          <w:sz w:val="24"/>
          <w:szCs w:val="24"/>
        </w:rPr>
        <w:t xml:space="preserve">-ig a </w:t>
      </w:r>
      <w:hyperlink r:id="rId9" w:tooltip="Magyarok Világszövetsége" w:history="1">
        <w:r w:rsidR="007C561A" w:rsidRPr="004C5002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Magyarok Világszövetségé</w:t>
        </w:r>
        <w:r w:rsidR="007C561A" w:rsidRPr="007C561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nek</w:t>
        </w:r>
      </w:hyperlink>
      <w:r w:rsidR="005F7CA3">
        <w:rPr>
          <w:rFonts w:ascii="Times New Roman" w:hAnsi="Times New Roman" w:cs="Times New Roman"/>
          <w:sz w:val="24"/>
          <w:szCs w:val="24"/>
        </w:rPr>
        <w:t xml:space="preserve"> elnökeként is.</w:t>
      </w:r>
      <w:r w:rsidR="007C561A" w:rsidRPr="007C561A">
        <w:rPr>
          <w:rFonts w:ascii="Times New Roman" w:hAnsi="Times New Roman" w:cs="Times New Roman"/>
          <w:sz w:val="24"/>
          <w:szCs w:val="24"/>
        </w:rPr>
        <w:t xml:space="preserve"> Ebben a funkciójában kezdeményezte </w:t>
      </w:r>
      <w:hyperlink r:id="rId10" w:tooltip="1992" w:history="1">
        <w:r w:rsidR="007C561A" w:rsidRPr="007C561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1992</w:t>
        </w:r>
      </w:hyperlink>
      <w:r w:rsidR="00BD153C">
        <w:rPr>
          <w:rFonts w:ascii="Times New Roman" w:hAnsi="Times New Roman" w:cs="Times New Roman"/>
          <w:sz w:val="24"/>
          <w:szCs w:val="24"/>
        </w:rPr>
        <w:t xml:space="preserve"> nyarán egyik tv csatornánk</w:t>
      </w:r>
      <w:r w:rsidR="00285578">
        <w:rPr>
          <w:rFonts w:ascii="Times New Roman" w:hAnsi="Times New Roman" w:cs="Times New Roman"/>
          <w:sz w:val="24"/>
          <w:szCs w:val="24"/>
        </w:rPr>
        <w:t xml:space="preserve"> </w:t>
      </w:r>
      <w:r w:rsidR="005F7CA3">
        <w:rPr>
          <w:rFonts w:ascii="Times New Roman" w:hAnsi="Times New Roman" w:cs="Times New Roman"/>
          <w:sz w:val="24"/>
          <w:szCs w:val="24"/>
        </w:rPr>
        <w:t>létrehozását.</w:t>
      </w:r>
      <w:r w:rsidR="00BD153C">
        <w:rPr>
          <w:rFonts w:ascii="Times New Roman" w:hAnsi="Times New Roman" w:cs="Times New Roman"/>
          <w:sz w:val="24"/>
          <w:szCs w:val="24"/>
        </w:rPr>
        <w:t xml:space="preserve"> Melyiket?</w:t>
      </w:r>
    </w:p>
    <w:p w:rsidR="005F7CA3" w:rsidRDefault="005F7CA3" w:rsidP="005F7CA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Duna World</w:t>
      </w:r>
    </w:p>
    <w:p w:rsidR="005F7CA3" w:rsidRDefault="005F7CA3" w:rsidP="005F7CA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Duna</w:t>
      </w:r>
      <w:r w:rsidR="00BC34FB">
        <w:rPr>
          <w:rFonts w:ascii="Times New Roman" w:hAnsi="Times New Roman" w:cs="Times New Roman"/>
          <w:sz w:val="24"/>
          <w:szCs w:val="24"/>
        </w:rPr>
        <w:t xml:space="preserve"> Televízió </w:t>
      </w:r>
    </w:p>
    <w:p w:rsidR="00913806" w:rsidRDefault="00BC34FB" w:rsidP="00D21E5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Film+</w:t>
      </w:r>
    </w:p>
    <w:p w:rsidR="00D21E54" w:rsidRPr="00D21E54" w:rsidRDefault="00D21E54" w:rsidP="00D21E54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0F73E5" w:rsidRDefault="00086AA7" w:rsidP="00086AA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Élete során számos díjban, elismerésben részesült. Mint a nemzet, mint a magyar irodalom élő legendája 2012-ben </w:t>
      </w:r>
      <w:r w:rsidRPr="00D21E54">
        <w:rPr>
          <w:rFonts w:ascii="Times New Roman" w:hAnsi="Times New Roman" w:cs="Times New Roman"/>
          <w:i/>
          <w:sz w:val="24"/>
          <w:szCs w:val="24"/>
        </w:rPr>
        <w:t>Kossuth-nagydíj</w:t>
      </w:r>
      <w:r>
        <w:rPr>
          <w:rFonts w:ascii="Times New Roman" w:hAnsi="Times New Roman" w:cs="Times New Roman"/>
          <w:sz w:val="24"/>
          <w:szCs w:val="24"/>
        </w:rPr>
        <w:t xml:space="preserve">at vehetett át. Négy évvel korábban </w:t>
      </w:r>
      <w:r w:rsidRPr="00D21E54">
        <w:rPr>
          <w:rFonts w:ascii="Times New Roman" w:hAnsi="Times New Roman" w:cs="Times New Roman"/>
          <w:i/>
          <w:sz w:val="24"/>
          <w:szCs w:val="24"/>
        </w:rPr>
        <w:t>Príma Primissima díj</w:t>
      </w:r>
      <w:r w:rsidR="00D21E54">
        <w:rPr>
          <w:rFonts w:ascii="Times New Roman" w:hAnsi="Times New Roman" w:cs="Times New Roman"/>
          <w:sz w:val="24"/>
          <w:szCs w:val="24"/>
        </w:rPr>
        <w:t xml:space="preserve">as lett, majd </w:t>
      </w:r>
      <w:r w:rsidR="00D21E54" w:rsidRPr="00D21E54">
        <w:rPr>
          <w:rFonts w:ascii="Times New Roman" w:hAnsi="Times New Roman" w:cs="Times New Roman"/>
          <w:i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D21E54">
        <w:rPr>
          <w:rFonts w:ascii="Times New Roman" w:hAnsi="Times New Roman" w:cs="Times New Roman"/>
          <w:i/>
          <w:sz w:val="24"/>
          <w:szCs w:val="24"/>
        </w:rPr>
        <w:t>Esztergom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D21E54">
        <w:rPr>
          <w:rFonts w:ascii="Times New Roman" w:hAnsi="Times New Roman" w:cs="Times New Roman"/>
          <w:i/>
          <w:sz w:val="24"/>
          <w:szCs w:val="24"/>
        </w:rPr>
        <w:t>díszpolgárá</w:t>
      </w:r>
      <w:r>
        <w:rPr>
          <w:rFonts w:ascii="Times New Roman" w:hAnsi="Times New Roman" w:cs="Times New Roman"/>
          <w:sz w:val="24"/>
          <w:szCs w:val="24"/>
        </w:rPr>
        <w:t xml:space="preserve">vá avatta és a </w:t>
      </w:r>
      <w:r w:rsidRPr="00D21E54">
        <w:rPr>
          <w:rFonts w:ascii="Times New Roman" w:hAnsi="Times New Roman" w:cs="Times New Roman"/>
          <w:i/>
          <w:sz w:val="24"/>
          <w:szCs w:val="24"/>
        </w:rPr>
        <w:t>Nemzet Művésze</w:t>
      </w:r>
      <w:r>
        <w:rPr>
          <w:rFonts w:ascii="Times New Roman" w:hAnsi="Times New Roman" w:cs="Times New Roman"/>
          <w:sz w:val="24"/>
          <w:szCs w:val="24"/>
        </w:rPr>
        <w:t xml:space="preserve"> díj elismerésében is részesült. </w:t>
      </w:r>
      <w:r w:rsidR="000F73E5">
        <w:rPr>
          <w:rFonts w:ascii="Times New Roman" w:hAnsi="Times New Roman" w:cs="Times New Roman"/>
          <w:sz w:val="24"/>
          <w:szCs w:val="24"/>
        </w:rPr>
        <w:t>Mikor vette át az utóbbi díjat?</w:t>
      </w:r>
    </w:p>
    <w:p w:rsidR="000F73E5" w:rsidRDefault="000F73E5" w:rsidP="000F73E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2013-ban</w:t>
      </w:r>
    </w:p>
    <w:p w:rsidR="000F73E5" w:rsidRDefault="000F73E5" w:rsidP="000F73E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2014-ben</w:t>
      </w:r>
    </w:p>
    <w:p w:rsidR="002E4BDB" w:rsidRDefault="000F73E5" w:rsidP="002E4BD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2015-ben </w:t>
      </w:r>
    </w:p>
    <w:p w:rsidR="002E4BDB" w:rsidRPr="002E4BDB" w:rsidRDefault="002E4BDB" w:rsidP="002E4BDB">
      <w:pPr>
        <w:pStyle w:val="Listaszerbekezds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2E4BDB" w:rsidRDefault="002E4BDB" w:rsidP="002E4BD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Csoóri Sándor fia (</w:t>
      </w:r>
      <w:r w:rsidRPr="00D21E54">
        <w:rPr>
          <w:rFonts w:ascii="Times New Roman" w:hAnsi="Times New Roman" w:cs="Times New Roman"/>
          <w:i/>
          <w:sz w:val="24"/>
          <w:szCs w:val="24"/>
        </w:rPr>
        <w:t>ifj. Csoóri Sándor</w:t>
      </w:r>
      <w:r>
        <w:rPr>
          <w:rFonts w:ascii="Times New Roman" w:hAnsi="Times New Roman" w:cs="Times New Roman"/>
          <w:sz w:val="24"/>
          <w:szCs w:val="24"/>
        </w:rPr>
        <w:t xml:space="preserve">) a hazai népzenei mozgalom egyik elindítója, a </w:t>
      </w:r>
      <w:r w:rsidRPr="006A1041">
        <w:rPr>
          <w:rFonts w:ascii="Times New Roman" w:hAnsi="Times New Roman" w:cs="Times New Roman"/>
          <w:i/>
          <w:sz w:val="24"/>
          <w:szCs w:val="24"/>
        </w:rPr>
        <w:t>Magyar Dudazenekar</w:t>
      </w:r>
      <w:r>
        <w:rPr>
          <w:rFonts w:ascii="Times New Roman" w:hAnsi="Times New Roman" w:cs="Times New Roman"/>
          <w:sz w:val="24"/>
          <w:szCs w:val="24"/>
        </w:rPr>
        <w:t xml:space="preserve"> alapítója, mely 1989-ben alakult a </w:t>
      </w:r>
      <w:r w:rsidRPr="006A1041">
        <w:rPr>
          <w:rFonts w:ascii="Times New Roman" w:hAnsi="Times New Roman" w:cs="Times New Roman"/>
          <w:i/>
          <w:sz w:val="24"/>
          <w:szCs w:val="24"/>
        </w:rPr>
        <w:t>Táncház-mozgalom</w:t>
      </w:r>
      <w:r>
        <w:rPr>
          <w:rFonts w:ascii="Times New Roman" w:hAnsi="Times New Roman" w:cs="Times New Roman"/>
          <w:sz w:val="24"/>
          <w:szCs w:val="24"/>
        </w:rPr>
        <w:t xml:space="preserve"> keretein belül. Melyik másik né</w:t>
      </w:r>
      <w:r w:rsidR="006455E1">
        <w:rPr>
          <w:rFonts w:ascii="Times New Roman" w:hAnsi="Times New Roman" w:cs="Times New Roman"/>
          <w:sz w:val="24"/>
          <w:szCs w:val="24"/>
        </w:rPr>
        <w:t>pzenei együttes alapító tagja mé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D21E54">
        <w:rPr>
          <w:rFonts w:ascii="Times New Roman" w:hAnsi="Times New Roman" w:cs="Times New Roman"/>
          <w:i/>
          <w:sz w:val="24"/>
          <w:szCs w:val="24"/>
        </w:rPr>
        <w:t>ifj. Csoóri Sándor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E4BDB" w:rsidRDefault="002E4BDB" w:rsidP="002E4BD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Muzsikás </w:t>
      </w:r>
    </w:p>
    <w:p w:rsidR="002E4BDB" w:rsidRDefault="002E4BDB" w:rsidP="002E4BDB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Vujicsics Együttes</w:t>
      </w:r>
    </w:p>
    <w:p w:rsidR="000A11AF" w:rsidRPr="00DF0AB0" w:rsidRDefault="000A11AF" w:rsidP="00DF0AB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Sebő Együttes</w:t>
      </w:r>
    </w:p>
    <w:p w:rsidR="00053906" w:rsidRPr="00A25C2B" w:rsidRDefault="000021AF" w:rsidP="00E77669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669">
        <w:rPr>
          <w:rFonts w:ascii="Times New Roman" w:hAnsi="Times New Roman" w:cs="Times New Roman"/>
          <w:b/>
          <w:sz w:val="24"/>
          <w:szCs w:val="24"/>
        </w:rPr>
        <w:t>13+1</w:t>
      </w:r>
      <w:r w:rsidRPr="000021AF">
        <w:rPr>
          <w:rFonts w:ascii="Times New Roman" w:hAnsi="Times New Roman" w:cs="Times New Roman"/>
          <w:sz w:val="24"/>
          <w:szCs w:val="24"/>
        </w:rPr>
        <w:t>.</w:t>
      </w:r>
      <w:r w:rsidRPr="000021AF">
        <w:rPr>
          <w:rFonts w:ascii="Times New Roman" w:hAnsi="Times New Roman" w:cs="Times New Roman"/>
          <w:sz w:val="24"/>
          <w:szCs w:val="24"/>
        </w:rPr>
        <w:tab/>
      </w:r>
      <w:r w:rsidR="00053906">
        <w:rPr>
          <w:rFonts w:ascii="Times New Roman" w:hAnsi="Times New Roman" w:cs="Times New Roman"/>
          <w:sz w:val="24"/>
          <w:szCs w:val="24"/>
        </w:rPr>
        <w:t>„</w:t>
      </w:r>
      <w:r w:rsidR="00053906" w:rsidRPr="00A25C2B">
        <w:rPr>
          <w:rFonts w:ascii="Times New Roman" w:hAnsi="Times New Roman" w:cs="Times New Roman"/>
          <w:i/>
          <w:sz w:val="24"/>
          <w:szCs w:val="24"/>
        </w:rPr>
        <w:t xml:space="preserve">Hány felé élek, Istenem! </w:t>
      </w:r>
    </w:p>
    <w:p w:rsidR="00053906" w:rsidRPr="00A25C2B" w:rsidRDefault="00053906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házam itt van, ott a kenyerem, </w:t>
      </w:r>
    </w:p>
    <w:p w:rsidR="00053906" w:rsidRPr="00A25C2B" w:rsidRDefault="00053906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asztalom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holdsütésben, székem fagyban, </w:t>
      </w:r>
    </w:p>
    <w:p w:rsidR="00107614" w:rsidRPr="00A25C2B" w:rsidRDefault="00053906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szemem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sajduló gyászban hagytam.</w:t>
      </w:r>
    </w:p>
    <w:p w:rsidR="00107614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C2B">
        <w:rPr>
          <w:rFonts w:ascii="Times New Roman" w:hAnsi="Times New Roman" w:cs="Times New Roman"/>
          <w:i/>
          <w:sz w:val="24"/>
          <w:szCs w:val="24"/>
        </w:rPr>
        <w:t xml:space="preserve">Csellengő napok pásztora – 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vagyok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a Mindig, vagyok a Soha, 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szakadt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estéken nő alszik velem, 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vagy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a gyöngyöződő, kifáradt végtelen</w:t>
      </w:r>
      <w:r w:rsidR="00A25C2B" w:rsidRPr="00A25C2B">
        <w:rPr>
          <w:rFonts w:ascii="Times New Roman" w:hAnsi="Times New Roman" w:cs="Times New Roman"/>
          <w:i/>
          <w:sz w:val="24"/>
          <w:szCs w:val="24"/>
        </w:rPr>
        <w:t>.</w:t>
      </w:r>
    </w:p>
    <w:p w:rsidR="00107614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C2B">
        <w:rPr>
          <w:rFonts w:ascii="Times New Roman" w:hAnsi="Times New Roman" w:cs="Times New Roman"/>
          <w:i/>
          <w:sz w:val="24"/>
          <w:szCs w:val="24"/>
        </w:rPr>
        <w:t xml:space="preserve">Budán vagy Pécsett, egyre megy – 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ott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gyúlok föl, hol kedvem tönkre megy,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ott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éledek, hol mások föllazulnak,</w:t>
      </w:r>
    </w:p>
    <w:p w:rsidR="00107614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borért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és bánatért vagy altatókért </w:t>
      </w:r>
      <w:proofErr w:type="spellStart"/>
      <w:r w:rsidRPr="00A25C2B">
        <w:rPr>
          <w:rFonts w:ascii="Times New Roman" w:hAnsi="Times New Roman" w:cs="Times New Roman"/>
          <w:i/>
          <w:sz w:val="24"/>
          <w:szCs w:val="24"/>
        </w:rPr>
        <w:t>nyulnak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7614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C2B">
        <w:rPr>
          <w:rFonts w:ascii="Times New Roman" w:hAnsi="Times New Roman" w:cs="Times New Roman"/>
          <w:i/>
          <w:sz w:val="24"/>
          <w:szCs w:val="24"/>
        </w:rPr>
        <w:t>Talán ha volna otthonom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körülmoházna gyöngéd oltalom, 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ez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a világ mézesen rám találna</w:t>
      </w:r>
    </w:p>
    <w:p w:rsidR="000021AF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mint édesfiát, jóízűn fölzabálna.</w:t>
      </w:r>
      <w:r w:rsidR="000021AF" w:rsidRPr="00A25C2B">
        <w:rPr>
          <w:rFonts w:ascii="Times New Roman" w:hAnsi="Times New Roman" w:cs="Times New Roman"/>
          <w:i/>
          <w:sz w:val="24"/>
          <w:szCs w:val="24"/>
        </w:rPr>
        <w:tab/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C2B">
        <w:rPr>
          <w:rFonts w:ascii="Times New Roman" w:hAnsi="Times New Roman" w:cs="Times New Roman"/>
          <w:i/>
          <w:sz w:val="24"/>
          <w:szCs w:val="24"/>
        </w:rPr>
        <w:t xml:space="preserve">Hát élek, ahogy élhetek, 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avas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deákként mondok éneket,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5C2B">
        <w:rPr>
          <w:rFonts w:ascii="Times New Roman" w:hAnsi="Times New Roman" w:cs="Times New Roman"/>
          <w:i/>
          <w:sz w:val="24"/>
          <w:szCs w:val="24"/>
        </w:rPr>
        <w:t>torkom</w:t>
      </w:r>
      <w:proofErr w:type="gramEnd"/>
      <w:r w:rsidRPr="00A25C2B">
        <w:rPr>
          <w:rFonts w:ascii="Times New Roman" w:hAnsi="Times New Roman" w:cs="Times New Roman"/>
          <w:i/>
          <w:sz w:val="24"/>
          <w:szCs w:val="24"/>
        </w:rPr>
        <w:t xml:space="preserve"> reszel, hangszálam sodrott birkahúr – </w:t>
      </w:r>
    </w:p>
    <w:p w:rsidR="00107614" w:rsidRPr="00A25C2B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C2B">
        <w:rPr>
          <w:rFonts w:ascii="Times New Roman" w:hAnsi="Times New Roman" w:cs="Times New Roman"/>
          <w:i/>
          <w:sz w:val="24"/>
          <w:szCs w:val="24"/>
        </w:rPr>
        <w:t>nem leszek soha pártfő, se tisztes gondnok úr!</w:t>
      </w:r>
      <w:r w:rsidR="00866EC0">
        <w:rPr>
          <w:rFonts w:ascii="Times New Roman" w:hAnsi="Times New Roman" w:cs="Times New Roman"/>
          <w:i/>
          <w:sz w:val="24"/>
          <w:szCs w:val="24"/>
        </w:rPr>
        <w:t>”</w:t>
      </w:r>
      <w:bookmarkStart w:id="1" w:name="_GoBack"/>
      <w:bookmarkEnd w:id="1"/>
    </w:p>
    <w:p w:rsidR="00107614" w:rsidRDefault="00107614" w:rsidP="00053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614" w:rsidRDefault="00DC2E48" w:rsidP="00A25C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 </w:t>
      </w:r>
      <w:r w:rsidR="00A25C2B">
        <w:rPr>
          <w:rFonts w:ascii="Times New Roman" w:hAnsi="Times New Roman" w:cs="Times New Roman"/>
          <w:sz w:val="24"/>
          <w:szCs w:val="24"/>
        </w:rPr>
        <w:t>Csoóri Sándor</w:t>
      </w:r>
      <w:r>
        <w:rPr>
          <w:rFonts w:ascii="Times New Roman" w:hAnsi="Times New Roman" w:cs="Times New Roman"/>
          <w:sz w:val="24"/>
          <w:szCs w:val="24"/>
        </w:rPr>
        <w:t xml:space="preserve"> ifjúkorából származik.</w:t>
      </w:r>
      <w:r w:rsidR="00A25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07614">
        <w:rPr>
          <w:rFonts w:ascii="Times New Roman" w:hAnsi="Times New Roman" w:cs="Times New Roman"/>
          <w:sz w:val="24"/>
          <w:szCs w:val="24"/>
        </w:rPr>
        <w:t>í</w:t>
      </w:r>
      <w:r w:rsidR="00A25C2B">
        <w:rPr>
          <w:rFonts w:ascii="Times New Roman" w:hAnsi="Times New Roman" w:cs="Times New Roman"/>
          <w:sz w:val="24"/>
          <w:szCs w:val="24"/>
        </w:rPr>
        <w:t>mének a XIII. századból eredő latin szövegű diákdalok gyűjteményének címét kölcsönözte. (A versgyűjteményt Carl Orff zenésítette meg.)</w:t>
      </w:r>
    </w:p>
    <w:p w:rsidR="00A25C2B" w:rsidRDefault="00A25C2B" w:rsidP="00A25C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vers címe?</w:t>
      </w:r>
    </w:p>
    <w:p w:rsidR="00A25C2B" w:rsidRDefault="009201F8" w:rsidP="00A25C2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Carmina S</w:t>
      </w:r>
      <w:r w:rsidR="00A25C2B">
        <w:rPr>
          <w:rFonts w:ascii="Times New Roman" w:hAnsi="Times New Roman" w:cs="Times New Roman"/>
          <w:sz w:val="24"/>
          <w:szCs w:val="24"/>
        </w:rPr>
        <w:t>electiora</w:t>
      </w:r>
    </w:p>
    <w:p w:rsidR="00A25C2B" w:rsidRDefault="009201F8" w:rsidP="00A25C2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Carmina S</w:t>
      </w:r>
      <w:r w:rsidR="00A25C2B">
        <w:rPr>
          <w:rFonts w:ascii="Times New Roman" w:hAnsi="Times New Roman" w:cs="Times New Roman"/>
          <w:sz w:val="24"/>
          <w:szCs w:val="24"/>
        </w:rPr>
        <w:t>electa</w:t>
      </w:r>
    </w:p>
    <w:p w:rsidR="00A25C2B" w:rsidRDefault="00A25C2B" w:rsidP="00A25C2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Carmina Burana</w:t>
      </w:r>
    </w:p>
    <w:p w:rsidR="00E77669" w:rsidRPr="00E77669" w:rsidRDefault="00E77669" w:rsidP="00E7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B0" w:rsidRPr="00DF0AB0" w:rsidRDefault="00DF0AB0" w:rsidP="00DF0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adja meg nevét és elérhetőségét!</w:t>
      </w:r>
    </w:p>
    <w:p w:rsidR="00D12322" w:rsidRPr="00E77669" w:rsidRDefault="00D12322" w:rsidP="00E776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322" w:rsidRPr="00E77669" w:rsidSect="00E7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65B"/>
    <w:multiLevelType w:val="hybridMultilevel"/>
    <w:tmpl w:val="A6685D7E"/>
    <w:lvl w:ilvl="0" w:tplc="3444830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DE140A"/>
    <w:multiLevelType w:val="hybridMultilevel"/>
    <w:tmpl w:val="2BB419E8"/>
    <w:lvl w:ilvl="0" w:tplc="BE846ED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681756"/>
    <w:multiLevelType w:val="hybridMultilevel"/>
    <w:tmpl w:val="8ABE25B0"/>
    <w:lvl w:ilvl="0" w:tplc="5CB28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45C"/>
    <w:multiLevelType w:val="hybridMultilevel"/>
    <w:tmpl w:val="9AA89608"/>
    <w:lvl w:ilvl="0" w:tplc="37FC23D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C8A7E57"/>
    <w:multiLevelType w:val="hybridMultilevel"/>
    <w:tmpl w:val="4E64D626"/>
    <w:lvl w:ilvl="0" w:tplc="702A64D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D7546BF"/>
    <w:multiLevelType w:val="hybridMultilevel"/>
    <w:tmpl w:val="3E386B62"/>
    <w:lvl w:ilvl="0" w:tplc="62F6111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0EA6284"/>
    <w:multiLevelType w:val="hybridMultilevel"/>
    <w:tmpl w:val="B5A63E0C"/>
    <w:lvl w:ilvl="0" w:tplc="221C0E9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55A2602"/>
    <w:multiLevelType w:val="hybridMultilevel"/>
    <w:tmpl w:val="2440FD88"/>
    <w:lvl w:ilvl="0" w:tplc="F8F453B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5331DF6"/>
    <w:multiLevelType w:val="hybridMultilevel"/>
    <w:tmpl w:val="EAEC1520"/>
    <w:lvl w:ilvl="0" w:tplc="474E11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332B22"/>
    <w:multiLevelType w:val="hybridMultilevel"/>
    <w:tmpl w:val="99EEA9E6"/>
    <w:lvl w:ilvl="0" w:tplc="E8EAFDF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37C7723"/>
    <w:multiLevelType w:val="hybridMultilevel"/>
    <w:tmpl w:val="2DCAF27C"/>
    <w:lvl w:ilvl="0" w:tplc="60C6E712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7FF7CB2"/>
    <w:multiLevelType w:val="hybridMultilevel"/>
    <w:tmpl w:val="E7DEF6A2"/>
    <w:lvl w:ilvl="0" w:tplc="2DF6B11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4E1229D"/>
    <w:multiLevelType w:val="hybridMultilevel"/>
    <w:tmpl w:val="D872361E"/>
    <w:lvl w:ilvl="0" w:tplc="3528BD8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AEA2879"/>
    <w:multiLevelType w:val="hybridMultilevel"/>
    <w:tmpl w:val="147E6FF6"/>
    <w:lvl w:ilvl="0" w:tplc="EF029ED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BE30C64"/>
    <w:multiLevelType w:val="hybridMultilevel"/>
    <w:tmpl w:val="EED2889E"/>
    <w:lvl w:ilvl="0" w:tplc="21DEA72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84D"/>
    <w:rsid w:val="000021AF"/>
    <w:rsid w:val="00014833"/>
    <w:rsid w:val="00022EA6"/>
    <w:rsid w:val="000378ED"/>
    <w:rsid w:val="00053906"/>
    <w:rsid w:val="000655CF"/>
    <w:rsid w:val="00071CCD"/>
    <w:rsid w:val="00086AA7"/>
    <w:rsid w:val="000970BB"/>
    <w:rsid w:val="000A11AF"/>
    <w:rsid w:val="000F73E5"/>
    <w:rsid w:val="00105601"/>
    <w:rsid w:val="00107614"/>
    <w:rsid w:val="00131B0E"/>
    <w:rsid w:val="001368FA"/>
    <w:rsid w:val="001437E6"/>
    <w:rsid w:val="00147DD8"/>
    <w:rsid w:val="00222DF0"/>
    <w:rsid w:val="00250FD9"/>
    <w:rsid w:val="00285578"/>
    <w:rsid w:val="00292A57"/>
    <w:rsid w:val="00294F60"/>
    <w:rsid w:val="002A7078"/>
    <w:rsid w:val="002B7877"/>
    <w:rsid w:val="002E4BDB"/>
    <w:rsid w:val="003105FD"/>
    <w:rsid w:val="00323FD6"/>
    <w:rsid w:val="00363F09"/>
    <w:rsid w:val="003F42B5"/>
    <w:rsid w:val="003F4912"/>
    <w:rsid w:val="0040310C"/>
    <w:rsid w:val="00454996"/>
    <w:rsid w:val="004A7C96"/>
    <w:rsid w:val="004B7A58"/>
    <w:rsid w:val="004C5002"/>
    <w:rsid w:val="004D6CE1"/>
    <w:rsid w:val="004F5901"/>
    <w:rsid w:val="004F7F05"/>
    <w:rsid w:val="00504804"/>
    <w:rsid w:val="0059245F"/>
    <w:rsid w:val="005F34A3"/>
    <w:rsid w:val="005F7CA3"/>
    <w:rsid w:val="00620CC3"/>
    <w:rsid w:val="00642E29"/>
    <w:rsid w:val="006455E1"/>
    <w:rsid w:val="006722A5"/>
    <w:rsid w:val="0068329B"/>
    <w:rsid w:val="006A1041"/>
    <w:rsid w:val="006A1D21"/>
    <w:rsid w:val="006D019C"/>
    <w:rsid w:val="006E1709"/>
    <w:rsid w:val="0070025D"/>
    <w:rsid w:val="0070784D"/>
    <w:rsid w:val="0076313D"/>
    <w:rsid w:val="007A0ACE"/>
    <w:rsid w:val="007C561A"/>
    <w:rsid w:val="007E03C4"/>
    <w:rsid w:val="007E6CAB"/>
    <w:rsid w:val="00802642"/>
    <w:rsid w:val="008225F7"/>
    <w:rsid w:val="00866EC0"/>
    <w:rsid w:val="008856E2"/>
    <w:rsid w:val="008868B1"/>
    <w:rsid w:val="008A7D36"/>
    <w:rsid w:val="00913806"/>
    <w:rsid w:val="009168AB"/>
    <w:rsid w:val="009201F8"/>
    <w:rsid w:val="00920B4D"/>
    <w:rsid w:val="00950050"/>
    <w:rsid w:val="00950BF2"/>
    <w:rsid w:val="00962891"/>
    <w:rsid w:val="00964042"/>
    <w:rsid w:val="009B6A6C"/>
    <w:rsid w:val="00A101D1"/>
    <w:rsid w:val="00A20B45"/>
    <w:rsid w:val="00A25C2B"/>
    <w:rsid w:val="00A2618D"/>
    <w:rsid w:val="00A358E0"/>
    <w:rsid w:val="00A47208"/>
    <w:rsid w:val="00A768D9"/>
    <w:rsid w:val="00AA016C"/>
    <w:rsid w:val="00AA581C"/>
    <w:rsid w:val="00AB1D15"/>
    <w:rsid w:val="00AE734E"/>
    <w:rsid w:val="00B10EEA"/>
    <w:rsid w:val="00B3026F"/>
    <w:rsid w:val="00B6623C"/>
    <w:rsid w:val="00BA5A5A"/>
    <w:rsid w:val="00BC34FB"/>
    <w:rsid w:val="00BD153C"/>
    <w:rsid w:val="00BF529A"/>
    <w:rsid w:val="00C92CCC"/>
    <w:rsid w:val="00CA2E2D"/>
    <w:rsid w:val="00CB5816"/>
    <w:rsid w:val="00CB79C6"/>
    <w:rsid w:val="00CC2C58"/>
    <w:rsid w:val="00D048F4"/>
    <w:rsid w:val="00D107AE"/>
    <w:rsid w:val="00D12322"/>
    <w:rsid w:val="00D21E54"/>
    <w:rsid w:val="00D4668E"/>
    <w:rsid w:val="00D52EA4"/>
    <w:rsid w:val="00D575B1"/>
    <w:rsid w:val="00D62725"/>
    <w:rsid w:val="00D851A2"/>
    <w:rsid w:val="00DA6690"/>
    <w:rsid w:val="00DB0554"/>
    <w:rsid w:val="00DC2964"/>
    <w:rsid w:val="00DC2C42"/>
    <w:rsid w:val="00DC2E48"/>
    <w:rsid w:val="00DF0AB0"/>
    <w:rsid w:val="00E52392"/>
    <w:rsid w:val="00E77669"/>
    <w:rsid w:val="00E902A8"/>
    <w:rsid w:val="00E917FF"/>
    <w:rsid w:val="00EC7ACD"/>
    <w:rsid w:val="00F228E0"/>
    <w:rsid w:val="00F37C1E"/>
    <w:rsid w:val="00FC3C9D"/>
    <w:rsid w:val="00FC4435"/>
    <w:rsid w:val="00FD247D"/>
    <w:rsid w:val="00FD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FD6"/>
  </w:style>
  <w:style w:type="paragraph" w:styleId="Cmsor1">
    <w:name w:val="heading 1"/>
    <w:basedOn w:val="Norml"/>
    <w:link w:val="Cmsor1Char"/>
    <w:uiPriority w:val="9"/>
    <w:qFormat/>
    <w:rsid w:val="00700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247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002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0025D"/>
    <w:rPr>
      <w:color w:val="0000FF"/>
      <w:u w:val="single"/>
    </w:rPr>
  </w:style>
  <w:style w:type="paragraph" w:customStyle="1" w:styleId="megj">
    <w:name w:val="megj"/>
    <w:basedOn w:val="Norml"/>
    <w:rsid w:val="0070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0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00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1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E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247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002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0025D"/>
    <w:rPr>
      <w:color w:val="0000FF"/>
      <w:u w:val="single"/>
    </w:rPr>
  </w:style>
  <w:style w:type="paragraph" w:customStyle="1" w:styleId="megj">
    <w:name w:val="megj"/>
    <w:basedOn w:val="Norml"/>
    <w:rsid w:val="0070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0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1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u.wikipedia.org/wiki/1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Magyarok_Vil%C3%A1gsz%C3%B6vets%C3%A9g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925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50</cp:revision>
  <cp:lastPrinted>2016-01-29T16:17:00Z</cp:lastPrinted>
  <dcterms:created xsi:type="dcterms:W3CDTF">2016-01-29T12:33:00Z</dcterms:created>
  <dcterms:modified xsi:type="dcterms:W3CDTF">2016-02-02T15:26:00Z</dcterms:modified>
</cp:coreProperties>
</file>