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C8E" w:rsidRPr="00B94DC9" w:rsidRDefault="00B2551C" w:rsidP="00FC6D31">
      <w:pPr>
        <w:jc w:val="center"/>
        <w:rPr>
          <w:rFonts w:cstheme="minorHAnsi"/>
          <w:b/>
          <w:sz w:val="32"/>
          <w:szCs w:val="32"/>
        </w:rPr>
      </w:pPr>
      <w:r w:rsidRPr="00B94DC9">
        <w:rPr>
          <w:rFonts w:cstheme="minorHAnsi"/>
          <w:b/>
          <w:sz w:val="32"/>
          <w:szCs w:val="32"/>
        </w:rPr>
        <w:t xml:space="preserve">Ernest </w:t>
      </w:r>
      <w:r w:rsidR="003605A6" w:rsidRPr="00B94DC9">
        <w:rPr>
          <w:rFonts w:cstheme="minorHAnsi"/>
          <w:b/>
          <w:sz w:val="32"/>
          <w:szCs w:val="32"/>
        </w:rPr>
        <w:t>Hemingway</w:t>
      </w:r>
    </w:p>
    <w:p w:rsidR="00FC6D31" w:rsidRPr="00B94DC9" w:rsidRDefault="008A7EAC" w:rsidP="00C50C0D">
      <w:pPr>
        <w:jc w:val="center"/>
        <w:rPr>
          <w:rFonts w:cstheme="minorHAnsi"/>
          <w:sz w:val="24"/>
          <w:szCs w:val="24"/>
        </w:rPr>
      </w:pPr>
      <w:r w:rsidRPr="00B94DC9">
        <w:rPr>
          <w:rFonts w:cstheme="minorHAnsi"/>
          <w:noProof/>
          <w:sz w:val="24"/>
          <w:szCs w:val="24"/>
          <w:lang w:eastAsia="hu-HU"/>
        </w:rPr>
        <w:drawing>
          <wp:inline distT="0" distB="0" distL="0" distR="0">
            <wp:extent cx="3663369" cy="217652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pkivaga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947" cy="221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0C0D" w:rsidRPr="00B94DC9" w:rsidRDefault="00C50C0D" w:rsidP="00B00D80">
      <w:pPr>
        <w:jc w:val="both"/>
        <w:rPr>
          <w:rFonts w:cstheme="minorHAnsi"/>
          <w:sz w:val="24"/>
          <w:szCs w:val="24"/>
        </w:rPr>
      </w:pPr>
    </w:p>
    <w:p w:rsidR="00C50C0D" w:rsidRPr="00B94DC9" w:rsidRDefault="00C50C0D" w:rsidP="00C50C0D">
      <w:pPr>
        <w:jc w:val="both"/>
        <w:rPr>
          <w:rFonts w:cstheme="minorHAnsi"/>
          <w:color w:val="000000"/>
          <w:sz w:val="24"/>
          <w:szCs w:val="24"/>
          <w:shd w:val="clear" w:color="auto" w:fill="FDFCFA"/>
        </w:rPr>
      </w:pPr>
      <w:r w:rsidRPr="00B94DC9">
        <w:rPr>
          <w:rFonts w:cstheme="minorHAnsi"/>
          <w:color w:val="000000"/>
          <w:sz w:val="24"/>
          <w:szCs w:val="24"/>
          <w:shd w:val="clear" w:color="auto" w:fill="FDFCFA"/>
        </w:rPr>
        <w:t>„Emberi törvény kibírni mindent, s menni mindig tovább, még akkor is, ha nem élnek már benned remények és csodák.”</w:t>
      </w:r>
    </w:p>
    <w:p w:rsidR="00C50C0D" w:rsidRPr="00B94DC9" w:rsidRDefault="00C50C0D" w:rsidP="00C50C0D">
      <w:pPr>
        <w:jc w:val="both"/>
        <w:rPr>
          <w:rFonts w:cstheme="minorHAnsi"/>
          <w:color w:val="000000"/>
          <w:sz w:val="24"/>
          <w:szCs w:val="24"/>
          <w:shd w:val="clear" w:color="auto" w:fill="FDFCFA"/>
        </w:rPr>
      </w:pPr>
    </w:p>
    <w:p w:rsidR="00C50C0D" w:rsidRPr="00B94DC9" w:rsidRDefault="00C50C0D" w:rsidP="00C50C0D">
      <w:pPr>
        <w:rPr>
          <w:rFonts w:cstheme="minorHAnsi"/>
          <w:sz w:val="24"/>
          <w:szCs w:val="24"/>
        </w:rPr>
      </w:pPr>
      <w:r w:rsidRPr="00B94DC9">
        <w:rPr>
          <w:rFonts w:cstheme="minorHAnsi"/>
          <w:sz w:val="24"/>
          <w:szCs w:val="24"/>
        </w:rPr>
        <w:t>13+1 kérdés Ernest Hemingwayről</w:t>
      </w:r>
    </w:p>
    <w:p w:rsidR="00C50C0D" w:rsidRPr="00B94DC9" w:rsidRDefault="00C50C0D" w:rsidP="00C50C0D">
      <w:pPr>
        <w:jc w:val="both"/>
        <w:rPr>
          <w:rFonts w:cstheme="minorHAnsi"/>
          <w:color w:val="000000"/>
          <w:sz w:val="24"/>
          <w:szCs w:val="24"/>
          <w:shd w:val="clear" w:color="auto" w:fill="FDFCFA"/>
        </w:rPr>
      </w:pPr>
      <w:r w:rsidRPr="00B94DC9">
        <w:rPr>
          <w:rFonts w:cstheme="minorHAnsi"/>
          <w:color w:val="000000"/>
          <w:sz w:val="24"/>
          <w:szCs w:val="24"/>
          <w:shd w:val="clear" w:color="auto" w:fill="FDFCFA"/>
        </w:rPr>
        <w:t>Ebben az évben irodalmi kvízünket minden hónapban egy Nobel-díjas szerzőről állítjuk össze.</w:t>
      </w:r>
    </w:p>
    <w:p w:rsidR="00C50C0D" w:rsidRPr="00B94DC9" w:rsidRDefault="00C50C0D" w:rsidP="00C50C0D">
      <w:pPr>
        <w:jc w:val="both"/>
        <w:rPr>
          <w:rFonts w:cstheme="minorHAnsi"/>
          <w:color w:val="000000"/>
          <w:sz w:val="24"/>
          <w:szCs w:val="24"/>
          <w:shd w:val="clear" w:color="auto" w:fill="FDFCFA"/>
        </w:rPr>
      </w:pPr>
      <w:r w:rsidRPr="00B94DC9">
        <w:rPr>
          <w:rFonts w:cstheme="minorHAnsi"/>
          <w:color w:val="000000"/>
          <w:sz w:val="24"/>
          <w:szCs w:val="24"/>
          <w:shd w:val="clear" w:color="auto" w:fill="FDFCFA"/>
        </w:rPr>
        <w:t>A kvíz beküldési határideje 2024.06.30. A helyes megfejtők között minden hónap végén könyvjutalmat sorsolunk ki.</w:t>
      </w:r>
    </w:p>
    <w:p w:rsidR="00C50C0D" w:rsidRPr="00B94DC9" w:rsidRDefault="00C50C0D" w:rsidP="00C50C0D">
      <w:pPr>
        <w:jc w:val="both"/>
        <w:rPr>
          <w:rFonts w:cstheme="minorHAnsi"/>
          <w:color w:val="000000"/>
          <w:sz w:val="24"/>
          <w:szCs w:val="24"/>
          <w:shd w:val="clear" w:color="auto" w:fill="FDFCFA"/>
        </w:rPr>
      </w:pPr>
      <w:r w:rsidRPr="00B94DC9">
        <w:rPr>
          <w:rFonts w:cstheme="minorHAnsi"/>
          <w:color w:val="000000"/>
          <w:sz w:val="24"/>
          <w:szCs w:val="24"/>
          <w:shd w:val="clear" w:color="auto" w:fill="FDFCFA"/>
        </w:rPr>
        <w:t>Ha segítségre lenne szüksége a kérdések megválaszolásához, kérjük, forduljon a tájékoztató könyvtárosokhoz.</w:t>
      </w:r>
    </w:p>
    <w:p w:rsidR="00C50C0D" w:rsidRPr="00B94DC9" w:rsidRDefault="00C50C0D" w:rsidP="00B00D80">
      <w:pPr>
        <w:jc w:val="both"/>
        <w:rPr>
          <w:rFonts w:cstheme="minorHAnsi"/>
          <w:sz w:val="24"/>
          <w:szCs w:val="24"/>
        </w:rPr>
      </w:pPr>
    </w:p>
    <w:p w:rsidR="003605A6" w:rsidRPr="00B94DC9" w:rsidRDefault="00232FD2" w:rsidP="00B00D80">
      <w:pPr>
        <w:jc w:val="both"/>
        <w:rPr>
          <w:rFonts w:cstheme="minorHAnsi"/>
          <w:sz w:val="24"/>
          <w:szCs w:val="24"/>
        </w:rPr>
      </w:pPr>
      <w:r w:rsidRPr="00B94DC9">
        <w:rPr>
          <w:rFonts w:cstheme="minorHAnsi"/>
          <w:sz w:val="24"/>
          <w:szCs w:val="24"/>
        </w:rPr>
        <w:t>1.</w:t>
      </w:r>
      <w:r w:rsidR="00AA14A0" w:rsidRPr="00B94DC9">
        <w:rPr>
          <w:rFonts w:cstheme="minorHAnsi"/>
          <w:sz w:val="24"/>
          <w:szCs w:val="24"/>
        </w:rPr>
        <w:t xml:space="preserve"> </w:t>
      </w:r>
      <w:r w:rsidR="009219F1" w:rsidRPr="00B94DC9">
        <w:rPr>
          <w:rFonts w:cstheme="minorHAnsi"/>
          <w:sz w:val="24"/>
          <w:szCs w:val="24"/>
        </w:rPr>
        <w:t>Ebben a</w:t>
      </w:r>
      <w:r w:rsidR="003605A6" w:rsidRPr="00B94DC9">
        <w:rPr>
          <w:rFonts w:cstheme="minorHAnsi"/>
          <w:sz w:val="24"/>
          <w:szCs w:val="24"/>
        </w:rPr>
        <w:t xml:space="preserve"> század eleji városkában megállt az idő, a telep az amerikai hőskort, a XVIII. századi New Englandet idézi. Földszintes, leeresztett redőnyű házak, ápolt ligetek, kihalt utcák.</w:t>
      </w:r>
      <w:r w:rsidR="000E11BE" w:rsidRPr="00B94DC9">
        <w:rPr>
          <w:rFonts w:cstheme="minorHAnsi"/>
          <w:sz w:val="24"/>
          <w:szCs w:val="24"/>
        </w:rPr>
        <w:t xml:space="preserve"> Illatos szakállú úriemberek a kávéházakban, napernyős dámák az ablakokban.</w:t>
      </w:r>
    </w:p>
    <w:p w:rsidR="003605A6" w:rsidRPr="00B94DC9" w:rsidRDefault="003605A6" w:rsidP="00B00D80">
      <w:pPr>
        <w:jc w:val="both"/>
        <w:rPr>
          <w:rFonts w:cstheme="minorHAnsi"/>
          <w:sz w:val="24"/>
          <w:szCs w:val="24"/>
        </w:rPr>
      </w:pPr>
      <w:r w:rsidRPr="00B94DC9">
        <w:rPr>
          <w:rFonts w:cstheme="minorHAnsi"/>
          <w:sz w:val="24"/>
          <w:szCs w:val="24"/>
        </w:rPr>
        <w:t>Itt született 1899. júliu</w:t>
      </w:r>
      <w:r w:rsidR="00964D1F" w:rsidRPr="00B94DC9">
        <w:rPr>
          <w:rFonts w:cstheme="minorHAnsi"/>
          <w:sz w:val="24"/>
          <w:szCs w:val="24"/>
        </w:rPr>
        <w:t>s 21-én Ernest Miller Hemingway:</w:t>
      </w:r>
    </w:p>
    <w:p w:rsidR="00B00D80" w:rsidRPr="00B94DC9" w:rsidRDefault="00B00D80" w:rsidP="00FC6D3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94DC9">
        <w:rPr>
          <w:rFonts w:cstheme="minorHAnsi"/>
          <w:sz w:val="24"/>
          <w:szCs w:val="24"/>
        </w:rPr>
        <w:t>Cicero</w:t>
      </w:r>
    </w:p>
    <w:p w:rsidR="00B00D80" w:rsidRPr="00B94DC9" w:rsidRDefault="00B00D80" w:rsidP="00FC6D3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B94DC9">
        <w:rPr>
          <w:rFonts w:cstheme="minorHAnsi"/>
          <w:sz w:val="24"/>
          <w:szCs w:val="24"/>
        </w:rPr>
        <w:t>Oak</w:t>
      </w:r>
      <w:proofErr w:type="spellEnd"/>
      <w:r w:rsidRPr="00B94DC9">
        <w:rPr>
          <w:rFonts w:cstheme="minorHAnsi"/>
          <w:sz w:val="24"/>
          <w:szCs w:val="24"/>
        </w:rPr>
        <w:t xml:space="preserve"> </w:t>
      </w:r>
      <w:proofErr w:type="spellStart"/>
      <w:r w:rsidRPr="00B94DC9">
        <w:rPr>
          <w:rFonts w:cstheme="minorHAnsi"/>
          <w:sz w:val="24"/>
          <w:szCs w:val="24"/>
        </w:rPr>
        <w:t>Lawn</w:t>
      </w:r>
      <w:proofErr w:type="spellEnd"/>
    </w:p>
    <w:p w:rsidR="00B00D80" w:rsidRPr="00B94DC9" w:rsidRDefault="00B00D80" w:rsidP="00FC6D3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B94DC9">
        <w:rPr>
          <w:rFonts w:cstheme="minorHAnsi"/>
          <w:sz w:val="24"/>
          <w:szCs w:val="24"/>
        </w:rPr>
        <w:t>Oak</w:t>
      </w:r>
      <w:proofErr w:type="spellEnd"/>
      <w:r w:rsidRPr="00B94DC9">
        <w:rPr>
          <w:rFonts w:cstheme="minorHAnsi"/>
          <w:sz w:val="24"/>
          <w:szCs w:val="24"/>
        </w:rPr>
        <w:t xml:space="preserve"> Park</w:t>
      </w:r>
    </w:p>
    <w:p w:rsidR="0057049C" w:rsidRPr="00B94DC9" w:rsidRDefault="0057049C" w:rsidP="00B00D80">
      <w:pPr>
        <w:jc w:val="both"/>
        <w:rPr>
          <w:rFonts w:cstheme="minorHAnsi"/>
          <w:sz w:val="24"/>
          <w:szCs w:val="24"/>
        </w:rPr>
      </w:pPr>
    </w:p>
    <w:p w:rsidR="00964D1F" w:rsidRPr="00B94DC9" w:rsidRDefault="00232FD2" w:rsidP="00B00D80">
      <w:pPr>
        <w:jc w:val="both"/>
        <w:rPr>
          <w:rFonts w:cstheme="minorHAnsi"/>
          <w:sz w:val="24"/>
          <w:szCs w:val="24"/>
        </w:rPr>
      </w:pPr>
      <w:r w:rsidRPr="00B94DC9">
        <w:rPr>
          <w:rFonts w:cstheme="minorHAnsi"/>
          <w:sz w:val="24"/>
          <w:szCs w:val="24"/>
        </w:rPr>
        <w:lastRenderedPageBreak/>
        <w:t>2.</w:t>
      </w:r>
      <w:r w:rsidR="004A25FE" w:rsidRPr="00B94DC9">
        <w:rPr>
          <w:rFonts w:cstheme="minorHAnsi"/>
          <w:sz w:val="24"/>
          <w:szCs w:val="24"/>
        </w:rPr>
        <w:t xml:space="preserve"> </w:t>
      </w:r>
      <w:r w:rsidR="00C32AFF" w:rsidRPr="00B94DC9">
        <w:rPr>
          <w:rFonts w:cstheme="minorHAnsi"/>
          <w:sz w:val="24"/>
          <w:szCs w:val="24"/>
        </w:rPr>
        <w:t>A</w:t>
      </w:r>
      <w:r w:rsidR="00C023CD" w:rsidRPr="00B94DC9">
        <w:rPr>
          <w:rFonts w:cstheme="minorHAnsi"/>
          <w:sz w:val="24"/>
          <w:szCs w:val="24"/>
        </w:rPr>
        <w:t xml:space="preserve"> </w:t>
      </w:r>
      <w:proofErr w:type="spellStart"/>
      <w:r w:rsidR="006B16FB" w:rsidRPr="00B94DC9">
        <w:rPr>
          <w:rFonts w:cstheme="minorHAnsi"/>
          <w:sz w:val="24"/>
          <w:szCs w:val="24"/>
        </w:rPr>
        <w:t>high</w:t>
      </w:r>
      <w:proofErr w:type="spellEnd"/>
      <w:r w:rsidR="006B16FB" w:rsidRPr="00B94DC9">
        <w:rPr>
          <w:rFonts w:cstheme="minorHAnsi"/>
          <w:sz w:val="24"/>
          <w:szCs w:val="24"/>
        </w:rPr>
        <w:t xml:space="preserve"> </w:t>
      </w:r>
      <w:proofErr w:type="spellStart"/>
      <w:r w:rsidR="006B16FB" w:rsidRPr="00B94DC9">
        <w:rPr>
          <w:rFonts w:cstheme="minorHAnsi"/>
          <w:sz w:val="24"/>
          <w:szCs w:val="24"/>
        </w:rPr>
        <w:t>school</w:t>
      </w:r>
      <w:proofErr w:type="spellEnd"/>
      <w:r w:rsidR="006B16FB" w:rsidRPr="00B94DC9">
        <w:rPr>
          <w:rFonts w:cstheme="minorHAnsi"/>
          <w:sz w:val="24"/>
          <w:szCs w:val="24"/>
        </w:rPr>
        <w:t xml:space="preserve"> </w:t>
      </w:r>
      <w:r w:rsidR="00C023CD" w:rsidRPr="00B94DC9">
        <w:rPr>
          <w:rFonts w:cstheme="minorHAnsi"/>
          <w:sz w:val="24"/>
          <w:szCs w:val="24"/>
        </w:rPr>
        <w:t>kitűnő növendéke.</w:t>
      </w:r>
      <w:r w:rsidR="006B16FB" w:rsidRPr="00B94DC9">
        <w:rPr>
          <w:rFonts w:cstheme="minorHAnsi"/>
          <w:sz w:val="24"/>
          <w:szCs w:val="24"/>
        </w:rPr>
        <w:t xml:space="preserve"> Atletizál, rögbizik és vízipólózik; osztály- és iskola-csapatkapitány, sikereit számos érem nyugtázza.</w:t>
      </w:r>
      <w:r w:rsidR="00C023CD" w:rsidRPr="00B94DC9">
        <w:rPr>
          <w:rFonts w:cstheme="minorHAnsi"/>
          <w:sz w:val="24"/>
          <w:szCs w:val="24"/>
        </w:rPr>
        <w:t xml:space="preserve"> </w:t>
      </w:r>
      <w:r w:rsidR="009219F1" w:rsidRPr="00B94DC9">
        <w:rPr>
          <w:rFonts w:cstheme="minorHAnsi"/>
          <w:sz w:val="24"/>
          <w:szCs w:val="24"/>
        </w:rPr>
        <w:t xml:space="preserve">Hemingway </w:t>
      </w:r>
      <w:r w:rsidR="004505FF" w:rsidRPr="00B94DC9">
        <w:rPr>
          <w:rFonts w:cstheme="minorHAnsi"/>
          <w:sz w:val="24"/>
          <w:szCs w:val="24"/>
        </w:rPr>
        <w:t>k</w:t>
      </w:r>
      <w:r w:rsidR="00C023CD" w:rsidRPr="00B94DC9">
        <w:rPr>
          <w:rFonts w:cstheme="minorHAnsi"/>
          <w:sz w:val="24"/>
          <w:szCs w:val="24"/>
        </w:rPr>
        <w:t>önnyen tanul</w:t>
      </w:r>
      <w:r w:rsidR="006B16FB" w:rsidRPr="00B94DC9">
        <w:rPr>
          <w:rFonts w:cstheme="minorHAnsi"/>
          <w:sz w:val="24"/>
          <w:szCs w:val="24"/>
        </w:rPr>
        <w:t xml:space="preserve">, sokat és sokfélét olvas, az iskola dísze. A helyi diáklapban jelennek meg első zsengéi. </w:t>
      </w:r>
    </w:p>
    <w:p w:rsidR="006B16FB" w:rsidRPr="00B94DC9" w:rsidRDefault="006B16FB" w:rsidP="00B00D80">
      <w:pPr>
        <w:jc w:val="both"/>
        <w:rPr>
          <w:rFonts w:cstheme="minorHAnsi"/>
          <w:sz w:val="24"/>
          <w:szCs w:val="24"/>
        </w:rPr>
      </w:pPr>
      <w:r w:rsidRPr="00B94DC9">
        <w:rPr>
          <w:rFonts w:cstheme="minorHAnsi"/>
          <w:sz w:val="24"/>
          <w:szCs w:val="24"/>
        </w:rPr>
        <w:t>Mi a címe a diáklapnak?</w:t>
      </w:r>
    </w:p>
    <w:p w:rsidR="00C32AFF" w:rsidRPr="00B94DC9" w:rsidRDefault="00C32AFF" w:rsidP="00FC6D31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94DC9">
        <w:rPr>
          <w:rFonts w:cstheme="minorHAnsi"/>
          <w:sz w:val="24"/>
          <w:szCs w:val="24"/>
        </w:rPr>
        <w:t>Forum</w:t>
      </w:r>
    </w:p>
    <w:p w:rsidR="006B16FB" w:rsidRPr="00B94DC9" w:rsidRDefault="006B16FB" w:rsidP="00FC6D31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94DC9">
        <w:rPr>
          <w:rFonts w:cstheme="minorHAnsi"/>
          <w:sz w:val="24"/>
          <w:szCs w:val="24"/>
        </w:rPr>
        <w:t>Tabula</w:t>
      </w:r>
    </w:p>
    <w:p w:rsidR="0057049C" w:rsidRPr="00B94DC9" w:rsidRDefault="00C32AFF" w:rsidP="00B00D80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B94DC9">
        <w:rPr>
          <w:rFonts w:cstheme="minorHAnsi"/>
          <w:sz w:val="24"/>
          <w:szCs w:val="24"/>
        </w:rPr>
        <w:t>Booklet</w:t>
      </w:r>
      <w:proofErr w:type="spellEnd"/>
    </w:p>
    <w:p w:rsidR="00FC6D31" w:rsidRPr="00B94DC9" w:rsidRDefault="00232FD2" w:rsidP="00B00D80">
      <w:pPr>
        <w:jc w:val="both"/>
        <w:rPr>
          <w:rFonts w:cstheme="minorHAnsi"/>
          <w:sz w:val="24"/>
          <w:szCs w:val="24"/>
        </w:rPr>
      </w:pPr>
      <w:r w:rsidRPr="00B94DC9">
        <w:rPr>
          <w:rFonts w:cstheme="minorHAnsi"/>
          <w:sz w:val="24"/>
          <w:szCs w:val="24"/>
        </w:rPr>
        <w:t>3.</w:t>
      </w:r>
      <w:r w:rsidR="004A25FE" w:rsidRPr="00B94DC9">
        <w:rPr>
          <w:rFonts w:cstheme="minorHAnsi"/>
          <w:sz w:val="24"/>
          <w:szCs w:val="24"/>
        </w:rPr>
        <w:t xml:space="preserve"> </w:t>
      </w:r>
      <w:r w:rsidR="00C32AFF" w:rsidRPr="00B94DC9">
        <w:rPr>
          <w:rFonts w:cstheme="minorHAnsi"/>
          <w:sz w:val="24"/>
          <w:szCs w:val="24"/>
        </w:rPr>
        <w:t>Bár természetesnek látszik, hogy egyetemen folytassa tanulmányait, s az apai példa nyomán orvos legyen, nem így történik. Hemingway váratlanul, előzmények nélkül lemond a tanulásról</w:t>
      </w:r>
      <w:r w:rsidR="00CB14CD" w:rsidRPr="00B94DC9">
        <w:rPr>
          <w:rFonts w:cstheme="minorHAnsi"/>
          <w:sz w:val="24"/>
          <w:szCs w:val="24"/>
        </w:rPr>
        <w:t xml:space="preserve">, s némi kötetlen csavargás után újságírónak áll be. </w:t>
      </w:r>
    </w:p>
    <w:p w:rsidR="00C32AFF" w:rsidRPr="00B94DC9" w:rsidRDefault="00CB14CD" w:rsidP="00B00D80">
      <w:pPr>
        <w:jc w:val="both"/>
        <w:rPr>
          <w:rFonts w:cstheme="minorHAnsi"/>
          <w:sz w:val="24"/>
          <w:szCs w:val="24"/>
        </w:rPr>
      </w:pPr>
      <w:r w:rsidRPr="00B94DC9">
        <w:rPr>
          <w:rFonts w:cstheme="minorHAnsi"/>
          <w:sz w:val="24"/>
          <w:szCs w:val="24"/>
        </w:rPr>
        <w:t>Melyik újság riportere lesz?</w:t>
      </w:r>
    </w:p>
    <w:p w:rsidR="00CB14CD" w:rsidRPr="00B94DC9" w:rsidRDefault="00CB14CD" w:rsidP="00FC6D31">
      <w:pPr>
        <w:pStyle w:val="Listaszerbekezds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94DC9">
        <w:rPr>
          <w:rFonts w:cstheme="minorHAnsi"/>
          <w:sz w:val="24"/>
          <w:szCs w:val="24"/>
        </w:rPr>
        <w:t>Kansas City Star</w:t>
      </w:r>
    </w:p>
    <w:p w:rsidR="00CB14CD" w:rsidRPr="00B94DC9" w:rsidRDefault="00CB14CD" w:rsidP="00FC6D31">
      <w:pPr>
        <w:pStyle w:val="Listaszerbekezds"/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hu-HU"/>
        </w:rPr>
      </w:pPr>
      <w:r w:rsidRPr="00B94DC9">
        <w:rPr>
          <w:rFonts w:eastAsia="Times New Roman" w:cstheme="minorHAnsi"/>
          <w:bCs/>
          <w:kern w:val="36"/>
          <w:sz w:val="24"/>
          <w:szCs w:val="24"/>
          <w:lang w:eastAsia="hu-HU"/>
        </w:rPr>
        <w:t xml:space="preserve">The </w:t>
      </w:r>
      <w:proofErr w:type="spellStart"/>
      <w:r w:rsidRPr="00B94DC9">
        <w:rPr>
          <w:rFonts w:eastAsia="Times New Roman" w:cstheme="minorHAnsi"/>
          <w:bCs/>
          <w:kern w:val="36"/>
          <w:sz w:val="24"/>
          <w:szCs w:val="24"/>
          <w:lang w:eastAsia="hu-HU"/>
        </w:rPr>
        <w:t>News-Gazette</w:t>
      </w:r>
      <w:proofErr w:type="spellEnd"/>
    </w:p>
    <w:p w:rsidR="0057049C" w:rsidRPr="00B94DC9" w:rsidRDefault="00CB14CD" w:rsidP="00FC6D31">
      <w:pPr>
        <w:pStyle w:val="Listaszerbekezds"/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hu-HU"/>
        </w:rPr>
      </w:pPr>
      <w:r w:rsidRPr="00B94DC9">
        <w:rPr>
          <w:rFonts w:eastAsia="Times New Roman" w:cstheme="minorHAnsi"/>
          <w:bCs/>
          <w:kern w:val="36"/>
          <w:sz w:val="24"/>
          <w:szCs w:val="24"/>
          <w:lang w:eastAsia="hu-HU"/>
        </w:rPr>
        <w:t xml:space="preserve">Chicago </w:t>
      </w:r>
      <w:proofErr w:type="spellStart"/>
      <w:r w:rsidRPr="00B94DC9">
        <w:rPr>
          <w:rFonts w:eastAsia="Times New Roman" w:cstheme="minorHAnsi"/>
          <w:bCs/>
          <w:kern w:val="36"/>
          <w:sz w:val="24"/>
          <w:szCs w:val="24"/>
          <w:lang w:eastAsia="hu-HU"/>
        </w:rPr>
        <w:t>Tribune</w:t>
      </w:r>
      <w:proofErr w:type="spellEnd"/>
    </w:p>
    <w:p w:rsidR="007B07CD" w:rsidRPr="00B94DC9" w:rsidRDefault="00232FD2" w:rsidP="00B00D80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hu-HU"/>
        </w:rPr>
      </w:pPr>
      <w:r w:rsidRPr="00B94DC9">
        <w:rPr>
          <w:rFonts w:eastAsia="Times New Roman" w:cstheme="minorHAnsi"/>
          <w:bCs/>
          <w:kern w:val="36"/>
          <w:sz w:val="24"/>
          <w:szCs w:val="24"/>
          <w:lang w:eastAsia="hu-HU"/>
        </w:rPr>
        <w:t>4.</w:t>
      </w:r>
      <w:r w:rsidR="004A25FE" w:rsidRPr="00B94DC9">
        <w:rPr>
          <w:rFonts w:eastAsia="Times New Roman" w:cstheme="minorHAnsi"/>
          <w:bCs/>
          <w:kern w:val="36"/>
          <w:sz w:val="24"/>
          <w:szCs w:val="24"/>
          <w:lang w:eastAsia="hu-HU"/>
        </w:rPr>
        <w:t xml:space="preserve"> </w:t>
      </w:r>
      <w:r w:rsidR="007B07CD" w:rsidRPr="00B94DC9">
        <w:rPr>
          <w:rFonts w:eastAsia="Times New Roman" w:cstheme="minorHAnsi"/>
          <w:bCs/>
          <w:kern w:val="36"/>
          <w:sz w:val="24"/>
          <w:szCs w:val="24"/>
          <w:lang w:eastAsia="hu-HU"/>
        </w:rPr>
        <w:t>1917-ben, amikor az USA belép az első világháborúba, önkéntesként jelentkezik a hadseregbe. Egy vöröskeresztes kocsi vezetőjeként érkezik Itáliába. A piavei fronton súlyosan megsebesül, harminc gránátszilánkot operálnak ki a testéből, holta napjáig a térdkalácsába illesztett platinalemezzel jár. Évekkel később ezekből az olaszországi frontélményekből születik regénye:</w:t>
      </w:r>
    </w:p>
    <w:p w:rsidR="00E66781" w:rsidRPr="00B94DC9" w:rsidRDefault="00E66781" w:rsidP="00FC6D31">
      <w:pPr>
        <w:pStyle w:val="Listaszerbekezds"/>
        <w:numPr>
          <w:ilvl w:val="0"/>
          <w:numId w:val="8"/>
        </w:numPr>
        <w:spacing w:before="100" w:beforeAutospacing="1" w:after="100" w:afterAutospacing="1" w:line="360" w:lineRule="auto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hu-HU"/>
        </w:rPr>
      </w:pPr>
      <w:r w:rsidRPr="00B94DC9">
        <w:rPr>
          <w:rFonts w:eastAsia="Times New Roman" w:cstheme="minorHAnsi"/>
          <w:bCs/>
          <w:kern w:val="36"/>
          <w:sz w:val="24"/>
          <w:szCs w:val="24"/>
          <w:lang w:eastAsia="hu-HU"/>
        </w:rPr>
        <w:t>Búcsú a fegyverektől</w:t>
      </w:r>
    </w:p>
    <w:p w:rsidR="009225EF" w:rsidRPr="00B94DC9" w:rsidRDefault="009225EF" w:rsidP="00FC6D31">
      <w:pPr>
        <w:pStyle w:val="Listaszerbekezds"/>
        <w:numPr>
          <w:ilvl w:val="0"/>
          <w:numId w:val="8"/>
        </w:numPr>
        <w:spacing w:before="100" w:beforeAutospacing="1" w:after="100" w:afterAutospacing="1" w:line="360" w:lineRule="auto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hu-HU"/>
        </w:rPr>
      </w:pPr>
      <w:r w:rsidRPr="00B94DC9">
        <w:rPr>
          <w:rFonts w:eastAsia="Times New Roman" w:cstheme="minorHAnsi"/>
          <w:bCs/>
          <w:kern w:val="36"/>
          <w:sz w:val="24"/>
          <w:szCs w:val="24"/>
          <w:lang w:eastAsia="hu-HU"/>
        </w:rPr>
        <w:t>Akiért a harang szól</w:t>
      </w:r>
    </w:p>
    <w:p w:rsidR="0050257C" w:rsidRPr="00B94DC9" w:rsidRDefault="0050257C" w:rsidP="00FC6D31">
      <w:pPr>
        <w:pStyle w:val="Listaszerbekezds"/>
        <w:numPr>
          <w:ilvl w:val="0"/>
          <w:numId w:val="8"/>
        </w:numPr>
        <w:spacing w:before="100" w:beforeAutospacing="1" w:after="100" w:afterAutospacing="1" w:line="360" w:lineRule="auto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hu-HU"/>
        </w:rPr>
      </w:pPr>
      <w:r w:rsidRPr="00B94DC9">
        <w:rPr>
          <w:rFonts w:eastAsia="Times New Roman" w:cstheme="minorHAnsi"/>
          <w:bCs/>
          <w:kern w:val="36"/>
          <w:sz w:val="24"/>
          <w:szCs w:val="24"/>
          <w:lang w:eastAsia="hu-HU"/>
        </w:rPr>
        <w:t>A folyón át a fák közé</w:t>
      </w:r>
    </w:p>
    <w:p w:rsidR="00964D1F" w:rsidRPr="00B94DC9" w:rsidRDefault="00AA14A0" w:rsidP="00B00D80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hu-HU"/>
        </w:rPr>
      </w:pPr>
      <w:r w:rsidRPr="00B94DC9">
        <w:rPr>
          <w:rFonts w:eastAsia="Times New Roman" w:cstheme="minorHAnsi"/>
          <w:bCs/>
          <w:kern w:val="36"/>
          <w:sz w:val="24"/>
          <w:szCs w:val="24"/>
          <w:lang w:eastAsia="hu-HU"/>
        </w:rPr>
        <w:t>5.</w:t>
      </w:r>
      <w:r w:rsidR="004A25FE" w:rsidRPr="00B94DC9">
        <w:rPr>
          <w:rFonts w:eastAsia="Times New Roman" w:cstheme="minorHAnsi"/>
          <w:bCs/>
          <w:kern w:val="36"/>
          <w:sz w:val="24"/>
          <w:szCs w:val="24"/>
          <w:lang w:eastAsia="hu-HU"/>
        </w:rPr>
        <w:t xml:space="preserve"> </w:t>
      </w:r>
      <w:r w:rsidR="00D85780" w:rsidRPr="00B94DC9">
        <w:rPr>
          <w:rFonts w:eastAsia="Times New Roman" w:cstheme="minorHAnsi"/>
          <w:bCs/>
          <w:kern w:val="36"/>
          <w:sz w:val="24"/>
          <w:szCs w:val="24"/>
          <w:lang w:eastAsia="hu-HU"/>
        </w:rPr>
        <w:t xml:space="preserve">A háború utáni éveket többnyire Európában tölti újságíróként. Párizsban, </w:t>
      </w:r>
      <w:proofErr w:type="spellStart"/>
      <w:r w:rsidR="00D85780" w:rsidRPr="00B94DC9">
        <w:rPr>
          <w:rFonts w:eastAsia="Times New Roman" w:cstheme="minorHAnsi"/>
          <w:bCs/>
          <w:kern w:val="36"/>
          <w:sz w:val="24"/>
          <w:szCs w:val="24"/>
          <w:lang w:eastAsia="hu-HU"/>
        </w:rPr>
        <w:t>Gertrude</w:t>
      </w:r>
      <w:proofErr w:type="spellEnd"/>
      <w:r w:rsidR="00D85780" w:rsidRPr="00B94DC9">
        <w:rPr>
          <w:rFonts w:eastAsia="Times New Roman" w:cstheme="minorHAnsi"/>
          <w:bCs/>
          <w:kern w:val="36"/>
          <w:sz w:val="24"/>
          <w:szCs w:val="24"/>
          <w:lang w:eastAsia="hu-HU"/>
        </w:rPr>
        <w:t xml:space="preserve"> Stein irodalmi szalonjában számos modern francia művésszel és </w:t>
      </w:r>
      <w:r w:rsidR="00234A76" w:rsidRPr="00B94DC9">
        <w:rPr>
          <w:rFonts w:eastAsia="Times New Roman" w:cstheme="minorHAnsi"/>
          <w:bCs/>
          <w:kern w:val="36"/>
          <w:sz w:val="24"/>
          <w:szCs w:val="24"/>
          <w:lang w:eastAsia="hu-HU"/>
        </w:rPr>
        <w:t xml:space="preserve">később világhírűvé vált </w:t>
      </w:r>
      <w:r w:rsidR="00D85780" w:rsidRPr="00B94DC9">
        <w:rPr>
          <w:rFonts w:eastAsia="Times New Roman" w:cstheme="minorHAnsi"/>
          <w:bCs/>
          <w:kern w:val="36"/>
          <w:sz w:val="24"/>
          <w:szCs w:val="24"/>
          <w:lang w:eastAsia="hu-HU"/>
        </w:rPr>
        <w:t>íróval megismerkedik.</w:t>
      </w:r>
      <w:r w:rsidR="00234A76" w:rsidRPr="00B94DC9">
        <w:rPr>
          <w:rFonts w:eastAsia="Times New Roman" w:cstheme="minorHAnsi"/>
          <w:bCs/>
          <w:kern w:val="36"/>
          <w:sz w:val="24"/>
          <w:szCs w:val="24"/>
          <w:lang w:eastAsia="hu-HU"/>
        </w:rPr>
        <w:t xml:space="preserve"> </w:t>
      </w:r>
    </w:p>
    <w:p w:rsidR="00D85780" w:rsidRPr="00B94DC9" w:rsidRDefault="003624DA" w:rsidP="00B00D80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hu-HU"/>
        </w:rPr>
      </w:pPr>
      <w:r w:rsidRPr="00B94DC9">
        <w:rPr>
          <w:rFonts w:eastAsia="Times New Roman" w:cstheme="minorHAnsi"/>
          <w:bCs/>
          <w:kern w:val="36"/>
          <w:sz w:val="24"/>
          <w:szCs w:val="24"/>
          <w:lang w:eastAsia="hu-HU"/>
        </w:rPr>
        <w:t xml:space="preserve">Kivel </w:t>
      </w:r>
      <w:r w:rsidR="00234A76" w:rsidRPr="00B94DC9">
        <w:rPr>
          <w:rFonts w:eastAsia="Times New Roman" w:cstheme="minorHAnsi"/>
          <w:bCs/>
          <w:kern w:val="36"/>
          <w:sz w:val="24"/>
          <w:szCs w:val="24"/>
          <w:lang w:eastAsia="hu-HU"/>
        </w:rPr>
        <w:t>találkozhatott itt?</w:t>
      </w:r>
    </w:p>
    <w:p w:rsidR="00234A76" w:rsidRPr="00B94DC9" w:rsidRDefault="003624DA" w:rsidP="00FC6D31">
      <w:pPr>
        <w:pStyle w:val="Listaszerbekezds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94DC9">
        <w:rPr>
          <w:rFonts w:cstheme="minorHAnsi"/>
          <w:sz w:val="24"/>
          <w:szCs w:val="24"/>
        </w:rPr>
        <w:t xml:space="preserve">Robert </w:t>
      </w:r>
      <w:proofErr w:type="spellStart"/>
      <w:r w:rsidRPr="00B94DC9">
        <w:rPr>
          <w:rFonts w:cstheme="minorHAnsi"/>
          <w:sz w:val="24"/>
          <w:szCs w:val="24"/>
        </w:rPr>
        <w:t>Capa</w:t>
      </w:r>
      <w:proofErr w:type="spellEnd"/>
    </w:p>
    <w:p w:rsidR="00234A76" w:rsidRPr="00B94DC9" w:rsidRDefault="0064703C" w:rsidP="00FC6D31">
      <w:pPr>
        <w:pStyle w:val="Listaszerbekezds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94DC9">
        <w:rPr>
          <w:rFonts w:cstheme="minorHAnsi"/>
          <w:sz w:val="24"/>
          <w:szCs w:val="24"/>
        </w:rPr>
        <w:t xml:space="preserve">John </w:t>
      </w:r>
      <w:proofErr w:type="spellStart"/>
      <w:r w:rsidR="00234A76" w:rsidRPr="00B94DC9">
        <w:rPr>
          <w:rFonts w:cstheme="minorHAnsi"/>
          <w:sz w:val="24"/>
          <w:szCs w:val="24"/>
        </w:rPr>
        <w:t>Steinbeck</w:t>
      </w:r>
      <w:proofErr w:type="spellEnd"/>
    </w:p>
    <w:p w:rsidR="003F7103" w:rsidRPr="00B94DC9" w:rsidRDefault="00234A76" w:rsidP="00B00D80">
      <w:pPr>
        <w:pStyle w:val="Listaszerbekezds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B94DC9">
        <w:rPr>
          <w:rFonts w:cstheme="minorHAnsi"/>
          <w:sz w:val="24"/>
          <w:szCs w:val="24"/>
        </w:rPr>
        <w:t>Wyndham</w:t>
      </w:r>
      <w:proofErr w:type="spellEnd"/>
      <w:r w:rsidRPr="00B94DC9">
        <w:rPr>
          <w:rFonts w:cstheme="minorHAnsi"/>
          <w:sz w:val="24"/>
          <w:szCs w:val="24"/>
        </w:rPr>
        <w:t xml:space="preserve"> Lewis</w:t>
      </w:r>
    </w:p>
    <w:p w:rsidR="0057049C" w:rsidRPr="00B94DC9" w:rsidRDefault="00834852" w:rsidP="00B00D80">
      <w:pPr>
        <w:jc w:val="both"/>
        <w:rPr>
          <w:rFonts w:cstheme="minorHAnsi"/>
          <w:sz w:val="24"/>
          <w:szCs w:val="24"/>
        </w:rPr>
      </w:pPr>
      <w:r w:rsidRPr="00B94DC9">
        <w:rPr>
          <w:rFonts w:cstheme="minorHAnsi"/>
          <w:sz w:val="24"/>
          <w:szCs w:val="24"/>
        </w:rPr>
        <w:lastRenderedPageBreak/>
        <w:t>6.</w:t>
      </w:r>
      <w:r w:rsidR="004A25FE" w:rsidRPr="00B94DC9">
        <w:rPr>
          <w:rFonts w:cstheme="minorHAnsi"/>
          <w:sz w:val="24"/>
          <w:szCs w:val="24"/>
        </w:rPr>
        <w:t xml:space="preserve"> </w:t>
      </w:r>
      <w:r w:rsidR="003F7103" w:rsidRPr="00B94DC9">
        <w:rPr>
          <w:rFonts w:cstheme="minorHAnsi"/>
          <w:sz w:val="24"/>
          <w:szCs w:val="24"/>
        </w:rPr>
        <w:t xml:space="preserve">Első novelláskötete, </w:t>
      </w:r>
      <w:r w:rsidR="003F7103" w:rsidRPr="00B94DC9">
        <w:rPr>
          <w:rFonts w:cstheme="minorHAnsi"/>
          <w:i/>
          <w:sz w:val="24"/>
          <w:szCs w:val="24"/>
        </w:rPr>
        <w:t xml:space="preserve">A mi időnkben </w:t>
      </w:r>
      <w:r w:rsidR="003F7103" w:rsidRPr="00B94DC9">
        <w:rPr>
          <w:rFonts w:cstheme="minorHAnsi"/>
          <w:sz w:val="24"/>
          <w:szCs w:val="24"/>
        </w:rPr>
        <w:t>1925-ben jelenik meg.</w:t>
      </w:r>
      <w:r w:rsidR="001D1600" w:rsidRPr="00B94DC9">
        <w:rPr>
          <w:rFonts w:cstheme="minorHAnsi"/>
          <w:sz w:val="24"/>
          <w:szCs w:val="24"/>
        </w:rPr>
        <w:t xml:space="preserve"> Kimagaslóan eredeti novellagyűjtemény, amely egy csapásra Amerika legígéretesebb tehetségei közé emelte a szerzőt. </w:t>
      </w:r>
      <w:r w:rsidR="00377F5E" w:rsidRPr="00B94DC9">
        <w:rPr>
          <w:rFonts w:cstheme="minorHAnsi"/>
          <w:sz w:val="24"/>
          <w:szCs w:val="24"/>
        </w:rPr>
        <w:t xml:space="preserve"> </w:t>
      </w:r>
      <w:r w:rsidR="003F7103" w:rsidRPr="00B94DC9">
        <w:rPr>
          <w:rFonts w:cstheme="minorHAnsi"/>
          <w:sz w:val="24"/>
          <w:szCs w:val="24"/>
        </w:rPr>
        <w:t>Hét elbeszélés hősének Nick Adams a neve, a többiben másként hívják, de a közvetlen vagy áttételes önéletrajzi elemek mindenütt nyilvánvalók.</w:t>
      </w:r>
    </w:p>
    <w:p w:rsidR="003F7103" w:rsidRPr="00B94DC9" w:rsidRDefault="005E1F1A" w:rsidP="00B00D80">
      <w:pPr>
        <w:jc w:val="both"/>
        <w:rPr>
          <w:rFonts w:cstheme="minorHAnsi"/>
          <w:sz w:val="24"/>
          <w:szCs w:val="24"/>
        </w:rPr>
      </w:pPr>
      <w:r w:rsidRPr="00B94DC9">
        <w:rPr>
          <w:rFonts w:cstheme="minorHAnsi"/>
          <w:sz w:val="24"/>
          <w:szCs w:val="24"/>
        </w:rPr>
        <w:t xml:space="preserve"> </w:t>
      </w:r>
      <w:r w:rsidR="00380D36" w:rsidRPr="00B94DC9">
        <w:rPr>
          <w:rFonts w:cstheme="minorHAnsi"/>
          <w:sz w:val="24"/>
          <w:szCs w:val="24"/>
        </w:rPr>
        <w:t xml:space="preserve">Melyikben nem Nick Adams a főhős? </w:t>
      </w:r>
    </w:p>
    <w:p w:rsidR="005E1F1A" w:rsidRPr="00B94DC9" w:rsidRDefault="005E1F1A" w:rsidP="00FC6D31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94DC9">
        <w:rPr>
          <w:rFonts w:cstheme="minorHAnsi"/>
          <w:sz w:val="24"/>
          <w:szCs w:val="24"/>
        </w:rPr>
        <w:t>Indián tábor</w:t>
      </w:r>
    </w:p>
    <w:p w:rsidR="005E1F1A" w:rsidRPr="00B94DC9" w:rsidRDefault="005E1F1A" w:rsidP="00FC6D31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94DC9">
        <w:rPr>
          <w:rFonts w:cstheme="minorHAnsi"/>
          <w:sz w:val="24"/>
          <w:szCs w:val="24"/>
        </w:rPr>
        <w:t>Macska az esőben</w:t>
      </w:r>
    </w:p>
    <w:p w:rsidR="000245C8" w:rsidRPr="00B94DC9" w:rsidRDefault="00380D36" w:rsidP="00B00D8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94DC9">
        <w:rPr>
          <w:rFonts w:cstheme="minorHAnsi"/>
          <w:sz w:val="24"/>
          <w:szCs w:val="24"/>
        </w:rPr>
        <w:t>Az orvos és a felesége</w:t>
      </w:r>
    </w:p>
    <w:p w:rsidR="00FC6D31" w:rsidRPr="00B94DC9" w:rsidRDefault="000245C8" w:rsidP="00B00D80">
      <w:pPr>
        <w:jc w:val="both"/>
        <w:rPr>
          <w:rFonts w:cstheme="minorHAnsi"/>
          <w:sz w:val="24"/>
          <w:szCs w:val="24"/>
        </w:rPr>
      </w:pPr>
      <w:r w:rsidRPr="00B94DC9">
        <w:rPr>
          <w:rFonts w:cstheme="minorHAnsi"/>
          <w:sz w:val="24"/>
          <w:szCs w:val="24"/>
        </w:rPr>
        <w:t>7.</w:t>
      </w:r>
      <w:r w:rsidR="004A25FE" w:rsidRPr="00B94DC9">
        <w:rPr>
          <w:rFonts w:cstheme="minorHAnsi"/>
          <w:sz w:val="24"/>
          <w:szCs w:val="24"/>
        </w:rPr>
        <w:t xml:space="preserve"> </w:t>
      </w:r>
      <w:r w:rsidRPr="00B94DC9">
        <w:rPr>
          <w:rFonts w:cstheme="minorHAnsi"/>
          <w:sz w:val="24"/>
          <w:szCs w:val="24"/>
        </w:rPr>
        <w:t>Hemingway életművének egy</w:t>
      </w:r>
      <w:r w:rsidR="0019582D" w:rsidRPr="00B94DC9">
        <w:rPr>
          <w:rFonts w:cstheme="minorHAnsi"/>
          <w:sz w:val="24"/>
          <w:szCs w:val="24"/>
        </w:rPr>
        <w:t>ik legnagyobb, maradandó sikere</w:t>
      </w:r>
      <w:r w:rsidRPr="00B94DC9">
        <w:rPr>
          <w:rFonts w:cstheme="minorHAnsi"/>
          <w:sz w:val="24"/>
          <w:szCs w:val="24"/>
        </w:rPr>
        <w:t xml:space="preserve"> a kö</w:t>
      </w:r>
      <w:r w:rsidR="00596597" w:rsidRPr="00B94DC9">
        <w:rPr>
          <w:rFonts w:cstheme="minorHAnsi"/>
          <w:sz w:val="24"/>
          <w:szCs w:val="24"/>
        </w:rPr>
        <w:t>nyv, amivel véglegesen befutott,</w:t>
      </w:r>
      <w:r w:rsidRPr="00B94DC9">
        <w:rPr>
          <w:rFonts w:cstheme="minorHAnsi"/>
          <w:sz w:val="24"/>
          <w:szCs w:val="24"/>
        </w:rPr>
        <w:t xml:space="preserve"> </w:t>
      </w:r>
      <w:r w:rsidR="0019582D" w:rsidRPr="00B94DC9">
        <w:rPr>
          <w:rFonts w:cstheme="minorHAnsi"/>
          <w:sz w:val="24"/>
          <w:szCs w:val="24"/>
        </w:rPr>
        <w:t>1929 s</w:t>
      </w:r>
      <w:r w:rsidR="00596597" w:rsidRPr="00B94DC9">
        <w:rPr>
          <w:rFonts w:cstheme="minorHAnsi"/>
          <w:sz w:val="24"/>
          <w:szCs w:val="24"/>
        </w:rPr>
        <w:t>zeptemberében jelent meg. N</w:t>
      </w:r>
      <w:r w:rsidRPr="00B94DC9">
        <w:rPr>
          <w:rFonts w:cstheme="minorHAnsi"/>
          <w:sz w:val="24"/>
          <w:szCs w:val="24"/>
        </w:rPr>
        <w:t xml:space="preserve">égy hónap alatt a </w:t>
      </w:r>
      <w:proofErr w:type="spellStart"/>
      <w:r w:rsidRPr="00B94DC9">
        <w:rPr>
          <w:rFonts w:cstheme="minorHAnsi"/>
          <w:sz w:val="24"/>
          <w:szCs w:val="24"/>
        </w:rPr>
        <w:t>Scribner</w:t>
      </w:r>
      <w:proofErr w:type="spellEnd"/>
      <w:r w:rsidRPr="00B94DC9">
        <w:rPr>
          <w:rFonts w:cstheme="minorHAnsi"/>
          <w:sz w:val="24"/>
          <w:szCs w:val="24"/>
        </w:rPr>
        <w:t xml:space="preserve"> kiadó 80 ezer példányt adott el</w:t>
      </w:r>
      <w:r w:rsidR="0019582D" w:rsidRPr="00B94DC9">
        <w:rPr>
          <w:rFonts w:cstheme="minorHAnsi"/>
          <w:sz w:val="24"/>
          <w:szCs w:val="24"/>
        </w:rPr>
        <w:t>:</w:t>
      </w:r>
    </w:p>
    <w:p w:rsidR="0019582D" w:rsidRPr="00B94DC9" w:rsidRDefault="0019582D" w:rsidP="00FC6D31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94DC9">
        <w:rPr>
          <w:rFonts w:cstheme="minorHAnsi"/>
          <w:sz w:val="24"/>
          <w:szCs w:val="24"/>
        </w:rPr>
        <w:t>Búcsú a fegyverektől</w:t>
      </w:r>
    </w:p>
    <w:p w:rsidR="0019582D" w:rsidRPr="00B94DC9" w:rsidRDefault="0019582D" w:rsidP="00FC6D31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94DC9">
        <w:rPr>
          <w:rFonts w:cstheme="minorHAnsi"/>
          <w:sz w:val="24"/>
          <w:szCs w:val="24"/>
        </w:rPr>
        <w:t>Halál délután</w:t>
      </w:r>
    </w:p>
    <w:p w:rsidR="001614D0" w:rsidRPr="00B94DC9" w:rsidRDefault="00595595" w:rsidP="00FC6D31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94DC9">
        <w:rPr>
          <w:rFonts w:cstheme="minorHAnsi"/>
          <w:sz w:val="24"/>
          <w:szCs w:val="24"/>
        </w:rPr>
        <w:t xml:space="preserve">A </w:t>
      </w:r>
      <w:r w:rsidR="001614D0" w:rsidRPr="00B94DC9">
        <w:rPr>
          <w:rFonts w:cstheme="minorHAnsi"/>
          <w:sz w:val="24"/>
          <w:szCs w:val="24"/>
        </w:rPr>
        <w:t>Kilimandzsáró hava</w:t>
      </w:r>
    </w:p>
    <w:p w:rsidR="00FC6D31" w:rsidRPr="00B94DC9" w:rsidRDefault="00FC6D31" w:rsidP="00FC6D31">
      <w:pPr>
        <w:pStyle w:val="Listaszerbekezds"/>
        <w:jc w:val="both"/>
        <w:rPr>
          <w:rFonts w:cstheme="minorHAnsi"/>
          <w:sz w:val="24"/>
          <w:szCs w:val="24"/>
        </w:rPr>
      </w:pPr>
    </w:p>
    <w:p w:rsidR="00964D1F" w:rsidRPr="00B94DC9" w:rsidRDefault="00F17083" w:rsidP="00B00D80">
      <w:pPr>
        <w:jc w:val="both"/>
        <w:rPr>
          <w:rStyle w:val="span-layer"/>
          <w:rFonts w:cstheme="minorHAnsi"/>
          <w:sz w:val="24"/>
          <w:szCs w:val="24"/>
        </w:rPr>
      </w:pPr>
      <w:r w:rsidRPr="00B94DC9">
        <w:rPr>
          <w:rStyle w:val="span-layer"/>
          <w:rFonts w:cstheme="minorHAnsi"/>
          <w:sz w:val="24"/>
          <w:szCs w:val="24"/>
        </w:rPr>
        <w:t>8</w:t>
      </w:r>
      <w:r w:rsidR="00964D1F" w:rsidRPr="00B94DC9">
        <w:rPr>
          <w:rStyle w:val="span-layer"/>
          <w:rFonts w:cstheme="minorHAnsi"/>
          <w:sz w:val="24"/>
          <w:szCs w:val="24"/>
        </w:rPr>
        <w:t>.</w:t>
      </w:r>
      <w:r w:rsidR="004A25FE" w:rsidRPr="00B94DC9">
        <w:rPr>
          <w:rStyle w:val="span-layer"/>
          <w:rFonts w:cstheme="minorHAnsi"/>
          <w:sz w:val="24"/>
          <w:szCs w:val="24"/>
        </w:rPr>
        <w:t xml:space="preserve"> </w:t>
      </w:r>
      <w:r w:rsidR="00964D1F" w:rsidRPr="00B94DC9">
        <w:rPr>
          <w:rStyle w:val="span-layer"/>
          <w:rFonts w:cstheme="minorHAnsi"/>
          <w:sz w:val="24"/>
          <w:szCs w:val="24"/>
        </w:rPr>
        <w:t>Amikor 1937-ben Hemingway úgy dönt</w:t>
      </w:r>
      <w:r w:rsidR="00E65EE6" w:rsidRPr="00B94DC9">
        <w:rPr>
          <w:rStyle w:val="span-layer"/>
          <w:rFonts w:cstheme="minorHAnsi"/>
          <w:sz w:val="24"/>
          <w:szCs w:val="24"/>
        </w:rPr>
        <w:t xml:space="preserve">ött, hogy csatlakozik a </w:t>
      </w:r>
      <w:proofErr w:type="gramStart"/>
      <w:r w:rsidR="00E65EE6" w:rsidRPr="00B94DC9">
        <w:rPr>
          <w:rStyle w:val="span-layer"/>
          <w:rFonts w:cstheme="minorHAnsi"/>
          <w:sz w:val="24"/>
          <w:szCs w:val="24"/>
        </w:rPr>
        <w:t xml:space="preserve">spanyol </w:t>
      </w:r>
      <w:r w:rsidR="00361419" w:rsidRPr="00B94DC9">
        <w:rPr>
          <w:rStyle w:val="span-layer"/>
          <w:rFonts w:cstheme="minorHAnsi"/>
          <w:sz w:val="24"/>
          <w:szCs w:val="24"/>
        </w:rPr>
        <w:t>köztársaság</w:t>
      </w:r>
      <w:proofErr w:type="gramEnd"/>
      <w:r w:rsidR="00361419" w:rsidRPr="00B94DC9">
        <w:rPr>
          <w:rStyle w:val="span-layer"/>
          <w:rFonts w:cstheme="minorHAnsi"/>
          <w:sz w:val="24"/>
          <w:szCs w:val="24"/>
        </w:rPr>
        <w:t xml:space="preserve"> </w:t>
      </w:r>
      <w:r w:rsidR="00964D1F" w:rsidRPr="00B94DC9">
        <w:rPr>
          <w:rStyle w:val="span-layer"/>
          <w:rFonts w:cstheme="minorHAnsi"/>
          <w:sz w:val="24"/>
          <w:szCs w:val="24"/>
        </w:rPr>
        <w:t>ügyéhez, határozottan és egyértelműen tette. Meglehet a háború folyamán támadtak kétségei, magatartásában keveredett a férfivirtus a politikai elkötelezettséggel, mindenesetre tény, hogy mindvégig kitartott a vállalt ügy mellett. „Ha itt győzünk, mindenütt győzni fogunk” - mondja az író véleményét summázva egyik regényének főhőse. Melyik regényről van szó?</w:t>
      </w:r>
    </w:p>
    <w:p w:rsidR="00964D1F" w:rsidRPr="00B94DC9" w:rsidRDefault="00964D1F" w:rsidP="00FC6D31">
      <w:pPr>
        <w:pStyle w:val="Listaszerbekezds"/>
        <w:numPr>
          <w:ilvl w:val="0"/>
          <w:numId w:val="4"/>
        </w:numPr>
        <w:spacing w:line="360" w:lineRule="auto"/>
        <w:jc w:val="both"/>
        <w:rPr>
          <w:rStyle w:val="span-layer"/>
          <w:rFonts w:cstheme="minorHAnsi"/>
          <w:sz w:val="24"/>
          <w:szCs w:val="24"/>
        </w:rPr>
      </w:pPr>
      <w:r w:rsidRPr="00B94DC9">
        <w:rPr>
          <w:rStyle w:val="span-layer"/>
          <w:rFonts w:cstheme="minorHAnsi"/>
          <w:sz w:val="24"/>
          <w:szCs w:val="24"/>
        </w:rPr>
        <w:t>Szegények és gazdagok</w:t>
      </w:r>
    </w:p>
    <w:p w:rsidR="00964D1F" w:rsidRPr="00B94DC9" w:rsidRDefault="00964D1F" w:rsidP="00FC6D31">
      <w:pPr>
        <w:pStyle w:val="Listaszerbekezds"/>
        <w:numPr>
          <w:ilvl w:val="0"/>
          <w:numId w:val="4"/>
        </w:numPr>
        <w:spacing w:line="360" w:lineRule="auto"/>
        <w:jc w:val="both"/>
        <w:rPr>
          <w:rStyle w:val="span-layer"/>
          <w:rFonts w:cstheme="minorHAnsi"/>
          <w:sz w:val="24"/>
          <w:szCs w:val="24"/>
        </w:rPr>
      </w:pPr>
      <w:r w:rsidRPr="00B94DC9">
        <w:rPr>
          <w:rStyle w:val="span-layer"/>
          <w:rFonts w:cstheme="minorHAnsi"/>
          <w:sz w:val="24"/>
          <w:szCs w:val="24"/>
        </w:rPr>
        <w:t xml:space="preserve">Akiért a harang szól </w:t>
      </w:r>
    </w:p>
    <w:p w:rsidR="00964D1F" w:rsidRPr="00B94DC9" w:rsidRDefault="004445B0" w:rsidP="00B00D80">
      <w:pPr>
        <w:pStyle w:val="Listaszerbekezds"/>
        <w:numPr>
          <w:ilvl w:val="0"/>
          <w:numId w:val="4"/>
        </w:numPr>
        <w:spacing w:line="360" w:lineRule="auto"/>
        <w:jc w:val="both"/>
        <w:rPr>
          <w:rStyle w:val="span-layer"/>
          <w:rFonts w:cstheme="minorHAnsi"/>
          <w:sz w:val="24"/>
          <w:szCs w:val="24"/>
        </w:rPr>
      </w:pPr>
      <w:r w:rsidRPr="00B94DC9">
        <w:rPr>
          <w:rStyle w:val="span-layer"/>
          <w:rFonts w:cstheme="minorHAnsi"/>
          <w:sz w:val="24"/>
          <w:szCs w:val="24"/>
        </w:rPr>
        <w:t>Fiesta</w:t>
      </w:r>
    </w:p>
    <w:p w:rsidR="00964D1F" w:rsidRPr="00B94DC9" w:rsidRDefault="00F17083" w:rsidP="00B00D80">
      <w:pPr>
        <w:jc w:val="both"/>
        <w:rPr>
          <w:rStyle w:val="span-layer"/>
          <w:rFonts w:cstheme="minorHAnsi"/>
          <w:sz w:val="24"/>
          <w:szCs w:val="24"/>
        </w:rPr>
      </w:pPr>
      <w:r w:rsidRPr="00B94DC9">
        <w:rPr>
          <w:rStyle w:val="span-layer"/>
          <w:rFonts w:cstheme="minorHAnsi"/>
          <w:sz w:val="24"/>
          <w:szCs w:val="24"/>
        </w:rPr>
        <w:t>9</w:t>
      </w:r>
      <w:r w:rsidR="00964D1F" w:rsidRPr="00B94DC9">
        <w:rPr>
          <w:rStyle w:val="span-layer"/>
          <w:rFonts w:cstheme="minorHAnsi"/>
          <w:sz w:val="24"/>
          <w:szCs w:val="24"/>
        </w:rPr>
        <w:t>.</w:t>
      </w:r>
      <w:r w:rsidR="004A25FE" w:rsidRPr="00B94DC9">
        <w:rPr>
          <w:rStyle w:val="span-layer"/>
          <w:rFonts w:cstheme="minorHAnsi"/>
          <w:sz w:val="24"/>
          <w:szCs w:val="24"/>
        </w:rPr>
        <w:t xml:space="preserve"> </w:t>
      </w:r>
      <w:r w:rsidR="00964D1F" w:rsidRPr="00B94DC9">
        <w:rPr>
          <w:rStyle w:val="span-layer"/>
          <w:rFonts w:cstheme="minorHAnsi"/>
          <w:sz w:val="24"/>
          <w:szCs w:val="24"/>
        </w:rPr>
        <w:t xml:space="preserve">Amerikai tudósítóként Madrid keleti részén, egy szállóban ütötte fel főhadiszállását újságírói igazolvánnyal, amerikai útlevéllel és egy </w:t>
      </w:r>
      <w:proofErr w:type="spellStart"/>
      <w:r w:rsidR="00964D1F" w:rsidRPr="00B94DC9">
        <w:rPr>
          <w:rStyle w:val="span-layer"/>
          <w:rFonts w:cstheme="minorHAnsi"/>
          <w:sz w:val="24"/>
          <w:szCs w:val="24"/>
        </w:rPr>
        <w:t>Magnum</w:t>
      </w:r>
      <w:proofErr w:type="spellEnd"/>
      <w:r w:rsidR="00964D1F" w:rsidRPr="00B94DC9">
        <w:rPr>
          <w:rStyle w:val="span-layer"/>
          <w:rFonts w:cstheme="minorHAnsi"/>
          <w:sz w:val="24"/>
          <w:szCs w:val="24"/>
        </w:rPr>
        <w:t xml:space="preserve"> pisztollyal fölszerelkezve (ez utóbbit a vámosok előtt eltitkolta). Hadifelszereléséhez tartozott egy legyező alakban szétnyitható bicska is, amelyet boldog-boldogtalannak mutogatott: a zsebeit hagymával tömte tele, a kulacsa pedig színültig volt konyakkal.</w:t>
      </w:r>
    </w:p>
    <w:p w:rsidR="00964D1F" w:rsidRPr="00B94DC9" w:rsidRDefault="00964D1F" w:rsidP="00B00D80">
      <w:pPr>
        <w:jc w:val="both"/>
        <w:rPr>
          <w:rStyle w:val="span-layer"/>
          <w:rFonts w:cstheme="minorHAnsi"/>
          <w:sz w:val="24"/>
          <w:szCs w:val="24"/>
        </w:rPr>
      </w:pPr>
      <w:r w:rsidRPr="00B94DC9">
        <w:rPr>
          <w:rStyle w:val="span-layer"/>
          <w:rFonts w:cstheme="minorHAnsi"/>
          <w:sz w:val="24"/>
          <w:szCs w:val="24"/>
        </w:rPr>
        <w:t>Melyik szállóban lakott?</w:t>
      </w:r>
    </w:p>
    <w:p w:rsidR="00964D1F" w:rsidRPr="00B94DC9" w:rsidRDefault="00964D1F" w:rsidP="00FC6D31">
      <w:pPr>
        <w:pStyle w:val="Listaszerbekezds"/>
        <w:numPr>
          <w:ilvl w:val="0"/>
          <w:numId w:val="5"/>
        </w:numPr>
        <w:spacing w:line="360" w:lineRule="auto"/>
        <w:jc w:val="both"/>
        <w:rPr>
          <w:rStyle w:val="span-layer"/>
          <w:rFonts w:cstheme="minorHAnsi"/>
          <w:sz w:val="24"/>
          <w:szCs w:val="24"/>
        </w:rPr>
      </w:pPr>
      <w:r w:rsidRPr="00B94DC9">
        <w:rPr>
          <w:rStyle w:val="span-layer"/>
          <w:rFonts w:cstheme="minorHAnsi"/>
          <w:sz w:val="24"/>
          <w:szCs w:val="24"/>
        </w:rPr>
        <w:t>Balboa</w:t>
      </w:r>
    </w:p>
    <w:p w:rsidR="00964D1F" w:rsidRPr="00B94DC9" w:rsidRDefault="00964D1F" w:rsidP="00FC6D31">
      <w:pPr>
        <w:pStyle w:val="Listaszerbekezds"/>
        <w:numPr>
          <w:ilvl w:val="0"/>
          <w:numId w:val="5"/>
        </w:numPr>
        <w:spacing w:line="360" w:lineRule="auto"/>
        <w:jc w:val="both"/>
        <w:rPr>
          <w:rStyle w:val="span-layer"/>
          <w:rFonts w:cstheme="minorHAnsi"/>
          <w:sz w:val="24"/>
          <w:szCs w:val="24"/>
        </w:rPr>
      </w:pPr>
      <w:r w:rsidRPr="00B94DC9">
        <w:rPr>
          <w:rStyle w:val="span-layer"/>
          <w:rFonts w:cstheme="minorHAnsi"/>
          <w:sz w:val="24"/>
          <w:szCs w:val="24"/>
        </w:rPr>
        <w:t xml:space="preserve">Florida </w:t>
      </w:r>
    </w:p>
    <w:p w:rsidR="00E65EE6" w:rsidRPr="00B94DC9" w:rsidRDefault="00964D1F" w:rsidP="00B00D80">
      <w:pPr>
        <w:pStyle w:val="Listaszerbekezds"/>
        <w:numPr>
          <w:ilvl w:val="0"/>
          <w:numId w:val="5"/>
        </w:numPr>
        <w:spacing w:line="360" w:lineRule="auto"/>
        <w:jc w:val="both"/>
        <w:rPr>
          <w:rStyle w:val="span-layer"/>
          <w:rFonts w:cstheme="minorHAnsi"/>
          <w:sz w:val="24"/>
          <w:szCs w:val="24"/>
        </w:rPr>
      </w:pPr>
      <w:proofErr w:type="spellStart"/>
      <w:r w:rsidRPr="00B94DC9">
        <w:rPr>
          <w:rStyle w:val="span-layer"/>
          <w:rFonts w:cstheme="minorHAnsi"/>
          <w:sz w:val="24"/>
          <w:szCs w:val="24"/>
        </w:rPr>
        <w:t>Estrella</w:t>
      </w:r>
      <w:proofErr w:type="spellEnd"/>
    </w:p>
    <w:p w:rsidR="001662E7" w:rsidRPr="00B94DC9" w:rsidRDefault="00E65EE6" w:rsidP="00B00D80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B94DC9">
        <w:rPr>
          <w:rStyle w:val="span-layer"/>
          <w:rFonts w:cstheme="minorHAnsi"/>
          <w:sz w:val="24"/>
          <w:szCs w:val="24"/>
        </w:rPr>
        <w:lastRenderedPageBreak/>
        <w:t>10.</w:t>
      </w:r>
      <w:r w:rsidR="004A25FE" w:rsidRPr="00B94DC9">
        <w:rPr>
          <w:rStyle w:val="span-layer"/>
          <w:rFonts w:cstheme="minorHAnsi"/>
          <w:sz w:val="24"/>
          <w:szCs w:val="24"/>
        </w:rPr>
        <w:t xml:space="preserve"> </w:t>
      </w:r>
      <w:r w:rsidR="001662E7" w:rsidRPr="00B94DC9">
        <w:rPr>
          <w:rFonts w:cstheme="minorHAnsi"/>
          <w:sz w:val="24"/>
          <w:szCs w:val="24"/>
        </w:rPr>
        <w:t xml:space="preserve"> Hemingway a spanyol polgárháború 1936-os kitörése után kezdett el komolyabban érdeklődni a politika iránt. Tudósítóként utazott Spanyolországba, ahol beszippantotta az antifasizmus, harcolt is a gerillák oldalán. A második </w:t>
      </w:r>
      <w:proofErr w:type="gramStart"/>
      <w:r w:rsidR="001662E7" w:rsidRPr="00B94DC9">
        <w:rPr>
          <w:rFonts w:cstheme="minorHAnsi"/>
          <w:sz w:val="24"/>
          <w:szCs w:val="24"/>
        </w:rPr>
        <w:t>világháborúban</w:t>
      </w:r>
      <w:proofErr w:type="gramEnd"/>
      <w:r w:rsidR="001662E7" w:rsidRPr="00B94DC9">
        <w:rPr>
          <w:rFonts w:cstheme="minorHAnsi"/>
          <w:sz w:val="24"/>
          <w:szCs w:val="24"/>
        </w:rPr>
        <w:t xml:space="preserve"> több műveletben is közreműködött. Átalakította </w:t>
      </w:r>
      <w:proofErr w:type="spellStart"/>
      <w:r w:rsidR="001662E7" w:rsidRPr="00B94DC9">
        <w:rPr>
          <w:rFonts w:cstheme="minorHAnsi"/>
          <w:sz w:val="24"/>
          <w:szCs w:val="24"/>
        </w:rPr>
        <w:t>Pilar</w:t>
      </w:r>
      <w:proofErr w:type="spellEnd"/>
      <w:r w:rsidR="001662E7" w:rsidRPr="00B94DC9">
        <w:rPr>
          <w:rFonts w:cstheme="minorHAnsi"/>
          <w:sz w:val="24"/>
          <w:szCs w:val="24"/>
        </w:rPr>
        <w:t xml:space="preserve"> nevű halászhajóját, amellyel német tengeralattjárókat keresett a Karib-tengeren.</w:t>
      </w:r>
    </w:p>
    <w:p w:rsidR="001662E7" w:rsidRPr="00B94DC9" w:rsidRDefault="001662E7" w:rsidP="00B00D80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B94DC9">
        <w:rPr>
          <w:rFonts w:cstheme="minorHAnsi"/>
          <w:sz w:val="24"/>
          <w:szCs w:val="24"/>
        </w:rPr>
        <w:t>Melyik ország hírszerzésével működött együtt?</w:t>
      </w:r>
    </w:p>
    <w:p w:rsidR="001662E7" w:rsidRPr="00B94DC9" w:rsidRDefault="001662E7" w:rsidP="00FC6D31">
      <w:pPr>
        <w:pStyle w:val="Listaszerbekezds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B94DC9">
        <w:rPr>
          <w:rFonts w:cstheme="minorHAnsi"/>
          <w:sz w:val="24"/>
          <w:szCs w:val="24"/>
        </w:rPr>
        <w:t>Szovjetunió</w:t>
      </w:r>
    </w:p>
    <w:p w:rsidR="001662E7" w:rsidRPr="00B94DC9" w:rsidRDefault="001662E7" w:rsidP="00FC6D31">
      <w:pPr>
        <w:pStyle w:val="Listaszerbekezds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B94DC9">
        <w:rPr>
          <w:rFonts w:cstheme="minorHAnsi"/>
          <w:sz w:val="24"/>
          <w:szCs w:val="24"/>
        </w:rPr>
        <w:t>Kuba</w:t>
      </w:r>
    </w:p>
    <w:p w:rsidR="001662E7" w:rsidRPr="00B94DC9" w:rsidRDefault="001662E7" w:rsidP="00FC6D31">
      <w:pPr>
        <w:pStyle w:val="Listaszerbekezds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B94DC9">
        <w:rPr>
          <w:rFonts w:cstheme="minorHAnsi"/>
          <w:sz w:val="24"/>
          <w:szCs w:val="24"/>
        </w:rPr>
        <w:t>Spanyolország</w:t>
      </w:r>
    </w:p>
    <w:p w:rsidR="001662E7" w:rsidRPr="00B94DC9" w:rsidRDefault="00E65EE6" w:rsidP="00B00D80">
      <w:pPr>
        <w:spacing w:before="100" w:beforeAutospacing="1" w:after="100" w:afterAutospacing="1" w:line="240" w:lineRule="auto"/>
        <w:jc w:val="both"/>
        <w:rPr>
          <w:rStyle w:val="span-layer"/>
          <w:rFonts w:cstheme="minorHAnsi"/>
          <w:sz w:val="24"/>
          <w:szCs w:val="24"/>
        </w:rPr>
      </w:pPr>
      <w:r w:rsidRPr="00B94DC9">
        <w:rPr>
          <w:rFonts w:eastAsia="Times New Roman" w:cstheme="minorHAnsi"/>
          <w:sz w:val="24"/>
          <w:szCs w:val="24"/>
          <w:lang w:eastAsia="hu-HU"/>
        </w:rPr>
        <w:t>11</w:t>
      </w:r>
      <w:r w:rsidR="001662E7" w:rsidRPr="00B94DC9">
        <w:rPr>
          <w:rFonts w:eastAsia="Times New Roman" w:cstheme="minorHAnsi"/>
          <w:sz w:val="24"/>
          <w:szCs w:val="24"/>
          <w:lang w:eastAsia="hu-HU"/>
        </w:rPr>
        <w:t xml:space="preserve">. </w:t>
      </w:r>
      <w:r w:rsidR="001662E7" w:rsidRPr="00B94DC9">
        <w:rPr>
          <w:rStyle w:val="span-layer"/>
          <w:rFonts w:cstheme="minorHAnsi"/>
          <w:sz w:val="24"/>
          <w:szCs w:val="24"/>
        </w:rPr>
        <w:t xml:space="preserve">1944-ben a Normandiában partraszálló angolszász katonai egységek soraiban találjuk. A németek még nem ürítik ki Párizst, amikor Hemingway szabadcsapata már elfoglalja a </w:t>
      </w:r>
      <w:proofErr w:type="spellStart"/>
      <w:r w:rsidR="001662E7" w:rsidRPr="00B94DC9">
        <w:rPr>
          <w:rStyle w:val="span-layer"/>
          <w:rFonts w:cstheme="minorHAnsi"/>
          <w:sz w:val="24"/>
          <w:szCs w:val="24"/>
        </w:rPr>
        <w:t>Ritz</w:t>
      </w:r>
      <w:proofErr w:type="spellEnd"/>
      <w:r w:rsidR="001662E7" w:rsidRPr="00B94DC9">
        <w:rPr>
          <w:rStyle w:val="span-layer"/>
          <w:rFonts w:cstheme="minorHAnsi"/>
          <w:sz w:val="24"/>
          <w:szCs w:val="24"/>
        </w:rPr>
        <w:t xml:space="preserve"> szállodát, s jelentékeny mennyiségű italt zsákmányol. A város felszabadításának másnapján táviratot küld régi barátnőjének: </w:t>
      </w:r>
      <w:r w:rsidR="001662E7" w:rsidRPr="00B94DC9">
        <w:rPr>
          <w:rStyle w:val="span-layer"/>
          <w:rFonts w:cstheme="minorHAnsi"/>
          <w:i/>
          <w:sz w:val="24"/>
          <w:szCs w:val="24"/>
        </w:rPr>
        <w:t>„Párizst felszabadítottam, stop. Jó szobát foglaltam, pince tele itallal, stop. Gyere gyorsan, most bepótolhatjuk</w:t>
      </w:r>
      <w:r w:rsidR="001662E7" w:rsidRPr="00B94DC9">
        <w:rPr>
          <w:rStyle w:val="span-layer"/>
          <w:rFonts w:cstheme="minorHAnsi"/>
          <w:sz w:val="24"/>
          <w:szCs w:val="24"/>
        </w:rPr>
        <w:t>.”</w:t>
      </w:r>
    </w:p>
    <w:p w:rsidR="001662E7" w:rsidRPr="00B94DC9" w:rsidRDefault="001662E7" w:rsidP="00B00D80">
      <w:pPr>
        <w:jc w:val="both"/>
        <w:rPr>
          <w:rStyle w:val="span-layer"/>
          <w:rFonts w:cstheme="minorHAnsi"/>
          <w:sz w:val="24"/>
          <w:szCs w:val="24"/>
        </w:rPr>
      </w:pPr>
      <w:r w:rsidRPr="00B94DC9">
        <w:rPr>
          <w:rStyle w:val="span-layer"/>
          <w:rFonts w:cstheme="minorHAnsi"/>
          <w:sz w:val="24"/>
          <w:szCs w:val="24"/>
        </w:rPr>
        <w:t>Ki volt ez a barátnő?</w:t>
      </w:r>
    </w:p>
    <w:p w:rsidR="001662E7" w:rsidRPr="00B94DC9" w:rsidRDefault="001662E7" w:rsidP="00FC6D31">
      <w:pPr>
        <w:pStyle w:val="Listaszerbekezds"/>
        <w:numPr>
          <w:ilvl w:val="0"/>
          <w:numId w:val="7"/>
        </w:numPr>
        <w:spacing w:line="360" w:lineRule="auto"/>
        <w:rPr>
          <w:rStyle w:val="span-layer"/>
          <w:rFonts w:cstheme="minorHAnsi"/>
          <w:sz w:val="24"/>
          <w:szCs w:val="24"/>
        </w:rPr>
      </w:pPr>
      <w:proofErr w:type="spellStart"/>
      <w:r w:rsidRPr="00B94DC9">
        <w:rPr>
          <w:rStyle w:val="span-layer"/>
          <w:rFonts w:cstheme="minorHAnsi"/>
          <w:sz w:val="24"/>
          <w:szCs w:val="24"/>
        </w:rPr>
        <w:t>Marlene</w:t>
      </w:r>
      <w:proofErr w:type="spellEnd"/>
      <w:r w:rsidRPr="00B94DC9">
        <w:rPr>
          <w:rStyle w:val="span-layer"/>
          <w:rFonts w:cstheme="minorHAnsi"/>
          <w:sz w:val="24"/>
          <w:szCs w:val="24"/>
        </w:rPr>
        <w:t xml:space="preserve"> Dietrich</w:t>
      </w:r>
    </w:p>
    <w:p w:rsidR="001662E7" w:rsidRPr="00B94DC9" w:rsidRDefault="001662E7" w:rsidP="00FC6D31">
      <w:pPr>
        <w:pStyle w:val="Listaszerbekezds"/>
        <w:numPr>
          <w:ilvl w:val="0"/>
          <w:numId w:val="7"/>
        </w:numPr>
        <w:spacing w:line="360" w:lineRule="auto"/>
        <w:rPr>
          <w:rStyle w:val="span-layer"/>
          <w:rFonts w:cstheme="minorHAnsi"/>
          <w:sz w:val="24"/>
          <w:szCs w:val="24"/>
        </w:rPr>
      </w:pPr>
      <w:proofErr w:type="spellStart"/>
      <w:r w:rsidRPr="00B94DC9">
        <w:rPr>
          <w:rStyle w:val="span-layer"/>
          <w:rFonts w:cstheme="minorHAnsi"/>
          <w:sz w:val="24"/>
          <w:szCs w:val="24"/>
        </w:rPr>
        <w:t>Adriana</w:t>
      </w:r>
      <w:proofErr w:type="spellEnd"/>
      <w:r w:rsidRPr="00B94DC9">
        <w:rPr>
          <w:rStyle w:val="span-layer"/>
          <w:rFonts w:cstheme="minorHAnsi"/>
          <w:sz w:val="24"/>
          <w:szCs w:val="24"/>
        </w:rPr>
        <w:t xml:space="preserve"> </w:t>
      </w:r>
      <w:proofErr w:type="spellStart"/>
      <w:r w:rsidRPr="00B94DC9">
        <w:rPr>
          <w:rStyle w:val="span-layer"/>
          <w:rFonts w:cstheme="minorHAnsi"/>
          <w:sz w:val="24"/>
          <w:szCs w:val="24"/>
        </w:rPr>
        <w:t>Ivancich</w:t>
      </w:r>
      <w:proofErr w:type="spellEnd"/>
    </w:p>
    <w:p w:rsidR="00260E28" w:rsidRPr="00B94DC9" w:rsidRDefault="00260E28" w:rsidP="00FC6D31">
      <w:pPr>
        <w:pStyle w:val="Listaszerbekezds"/>
        <w:numPr>
          <w:ilvl w:val="0"/>
          <w:numId w:val="7"/>
        </w:numPr>
        <w:spacing w:line="360" w:lineRule="auto"/>
        <w:rPr>
          <w:rStyle w:val="span-layer"/>
          <w:rFonts w:cstheme="minorHAnsi"/>
          <w:sz w:val="24"/>
          <w:szCs w:val="24"/>
        </w:rPr>
      </w:pPr>
      <w:proofErr w:type="spellStart"/>
      <w:r w:rsidRPr="00B94DC9">
        <w:rPr>
          <w:rStyle w:val="span-layer"/>
          <w:rFonts w:cstheme="minorHAnsi"/>
          <w:sz w:val="24"/>
          <w:szCs w:val="24"/>
        </w:rPr>
        <w:t>Simone</w:t>
      </w:r>
      <w:proofErr w:type="spellEnd"/>
      <w:r w:rsidRPr="00B94DC9">
        <w:rPr>
          <w:rStyle w:val="span-layer"/>
          <w:rFonts w:cstheme="minorHAnsi"/>
          <w:sz w:val="24"/>
          <w:szCs w:val="24"/>
        </w:rPr>
        <w:t xml:space="preserve"> de </w:t>
      </w:r>
      <w:proofErr w:type="spellStart"/>
      <w:r w:rsidRPr="00B94DC9">
        <w:rPr>
          <w:rStyle w:val="span-layer"/>
          <w:rFonts w:cstheme="minorHAnsi"/>
          <w:sz w:val="24"/>
          <w:szCs w:val="24"/>
        </w:rPr>
        <w:t>Beauvoir</w:t>
      </w:r>
      <w:proofErr w:type="spellEnd"/>
    </w:p>
    <w:p w:rsidR="004A25FE" w:rsidRPr="00B94DC9" w:rsidRDefault="00DD5F8B" w:rsidP="00B00D8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B94DC9">
        <w:rPr>
          <w:rFonts w:eastAsia="Times New Roman" w:cstheme="minorHAnsi"/>
          <w:sz w:val="24"/>
          <w:szCs w:val="24"/>
          <w:lang w:eastAsia="hu-HU"/>
        </w:rPr>
        <w:t>12.</w:t>
      </w:r>
      <w:r w:rsidR="00A029B6" w:rsidRPr="00B94DC9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4A25FE" w:rsidRPr="00B94DC9">
        <w:rPr>
          <w:rFonts w:eastAsia="Times New Roman" w:cstheme="minorHAnsi"/>
          <w:sz w:val="24"/>
          <w:szCs w:val="24"/>
          <w:lang w:eastAsia="hu-HU"/>
        </w:rPr>
        <w:t>1954-ben megkapta az irodalmi Nobel-díjat, amit személyesen nem tudott átvenni</w:t>
      </w:r>
      <w:r w:rsidR="00320345" w:rsidRPr="00B94DC9">
        <w:rPr>
          <w:rFonts w:eastAsia="Times New Roman" w:cstheme="minorHAnsi"/>
          <w:sz w:val="24"/>
          <w:szCs w:val="24"/>
          <w:lang w:eastAsia="hu-HU"/>
        </w:rPr>
        <w:t>. Mivel az átadáson nincs jelen, Stockholmban felolvassák üzenetét:</w:t>
      </w:r>
    </w:p>
    <w:p w:rsidR="00A029B6" w:rsidRPr="00B94DC9" w:rsidRDefault="00A029B6" w:rsidP="00B00D8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B94DC9">
        <w:rPr>
          <w:rFonts w:eastAsia="Times New Roman" w:cstheme="minorHAnsi"/>
          <w:sz w:val="24"/>
          <w:szCs w:val="24"/>
          <w:lang w:eastAsia="hu-HU"/>
        </w:rPr>
        <w:t>„</w:t>
      </w:r>
      <w:r w:rsidR="00320345" w:rsidRPr="00B94DC9">
        <w:rPr>
          <w:rFonts w:eastAsia="Times New Roman" w:cstheme="minorHAnsi"/>
          <w:sz w:val="24"/>
          <w:szCs w:val="24"/>
          <w:lang w:eastAsia="hu-HU"/>
        </w:rPr>
        <w:t>…</w:t>
      </w:r>
      <w:r w:rsidRPr="00B94DC9">
        <w:rPr>
          <w:rFonts w:eastAsia="Times New Roman" w:cstheme="minorHAnsi"/>
          <w:sz w:val="24"/>
          <w:szCs w:val="24"/>
          <w:lang w:eastAsia="hu-HU"/>
        </w:rPr>
        <w:t>Az igazi ír</w:t>
      </w:r>
      <w:r w:rsidR="00E26453" w:rsidRPr="00B94DC9">
        <w:rPr>
          <w:rFonts w:eastAsia="Times New Roman" w:cstheme="minorHAnsi"/>
          <w:sz w:val="24"/>
          <w:szCs w:val="24"/>
          <w:lang w:eastAsia="hu-HU"/>
        </w:rPr>
        <w:t>ó számára minden könyv új kezdet</w:t>
      </w:r>
      <w:r w:rsidRPr="00B94DC9">
        <w:rPr>
          <w:rFonts w:eastAsia="Times New Roman" w:cstheme="minorHAnsi"/>
          <w:sz w:val="24"/>
          <w:szCs w:val="24"/>
          <w:lang w:eastAsia="hu-HU"/>
        </w:rPr>
        <w:t xml:space="preserve"> </w:t>
      </w:r>
      <w:proofErr w:type="gramStart"/>
      <w:r w:rsidRPr="00B94DC9">
        <w:rPr>
          <w:rFonts w:eastAsia="Times New Roman" w:cstheme="minorHAnsi"/>
          <w:sz w:val="24"/>
          <w:szCs w:val="24"/>
          <w:lang w:eastAsia="hu-HU"/>
        </w:rPr>
        <w:t>kell</w:t>
      </w:r>
      <w:proofErr w:type="gramEnd"/>
      <w:r w:rsidRPr="00B94DC9">
        <w:rPr>
          <w:rFonts w:eastAsia="Times New Roman" w:cstheme="minorHAnsi"/>
          <w:sz w:val="24"/>
          <w:szCs w:val="24"/>
          <w:lang w:eastAsia="hu-HU"/>
        </w:rPr>
        <w:t xml:space="preserve"> hogy legyen</w:t>
      </w:r>
      <w:r w:rsidR="00D023F3" w:rsidRPr="00B94DC9">
        <w:rPr>
          <w:rFonts w:eastAsia="Times New Roman" w:cstheme="minorHAnsi"/>
          <w:sz w:val="24"/>
          <w:szCs w:val="24"/>
          <w:lang w:eastAsia="hu-HU"/>
        </w:rPr>
        <w:t>, amellyel újból elérni kívánja az elérhetetlent. Mindig meg kell kísérelnie valamit, amit soha nem kíséreltek meg</w:t>
      </w:r>
      <w:r w:rsidR="00FC303A" w:rsidRPr="00B94DC9">
        <w:rPr>
          <w:rFonts w:eastAsia="Times New Roman" w:cstheme="minorHAnsi"/>
          <w:sz w:val="24"/>
          <w:szCs w:val="24"/>
          <w:lang w:eastAsia="hu-HU"/>
        </w:rPr>
        <w:t>, vagy amit mások sikertelenül kíséreltek meg. És néha, ha nagy szerencséje van, sikerül majd neki.”</w:t>
      </w:r>
      <w:r w:rsidR="00497E78" w:rsidRPr="00B94DC9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EE71E4" w:rsidRPr="00B94DC9">
        <w:rPr>
          <w:rFonts w:eastAsia="Times New Roman" w:cstheme="minorHAnsi"/>
          <w:sz w:val="24"/>
          <w:szCs w:val="24"/>
          <w:lang w:eastAsia="hu-HU"/>
        </w:rPr>
        <w:t>Miért nem tudott részt venni a díj átadásán?</w:t>
      </w:r>
    </w:p>
    <w:p w:rsidR="004A25FE" w:rsidRPr="00B94DC9" w:rsidRDefault="004A25FE" w:rsidP="00FC6D31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B94DC9">
        <w:rPr>
          <w:rFonts w:eastAsia="Times New Roman" w:cstheme="minorHAnsi"/>
          <w:sz w:val="24"/>
          <w:szCs w:val="24"/>
          <w:lang w:eastAsia="hu-HU"/>
        </w:rPr>
        <w:t>Kenyában vadászat közben megsebesül</w:t>
      </w:r>
    </w:p>
    <w:p w:rsidR="00367D94" w:rsidRPr="00B94DC9" w:rsidRDefault="00367D94" w:rsidP="00B00D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4A25FE" w:rsidRPr="00B94DC9" w:rsidRDefault="004A25FE" w:rsidP="00FC6D31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B94DC9">
        <w:rPr>
          <w:rFonts w:eastAsia="Times New Roman" w:cstheme="minorHAnsi"/>
          <w:sz w:val="24"/>
          <w:szCs w:val="24"/>
          <w:lang w:eastAsia="hu-HU"/>
        </w:rPr>
        <w:t>Spanyolországban egy bikafuttatáson megsérül</w:t>
      </w:r>
    </w:p>
    <w:p w:rsidR="00367D94" w:rsidRPr="00B94DC9" w:rsidRDefault="00367D94" w:rsidP="00B00D8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A029B6" w:rsidRPr="00B94DC9" w:rsidRDefault="004A25FE" w:rsidP="00FC6D31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B94DC9">
        <w:rPr>
          <w:rFonts w:eastAsia="Times New Roman" w:cstheme="minorHAnsi"/>
          <w:sz w:val="24"/>
          <w:szCs w:val="24"/>
          <w:lang w:eastAsia="hu-HU"/>
        </w:rPr>
        <w:t>Ugandában repülőgépe lezuhant</w:t>
      </w:r>
    </w:p>
    <w:p w:rsidR="002D4D82" w:rsidRPr="00B94DC9" w:rsidRDefault="00294F35" w:rsidP="00B00D8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B94DC9">
        <w:rPr>
          <w:rFonts w:cstheme="minorHAnsi"/>
          <w:sz w:val="24"/>
          <w:szCs w:val="24"/>
        </w:rPr>
        <w:t>13.</w:t>
      </w:r>
      <w:r w:rsidR="004A25FE" w:rsidRPr="00B94DC9">
        <w:rPr>
          <w:rFonts w:cstheme="minorHAnsi"/>
          <w:sz w:val="24"/>
          <w:szCs w:val="24"/>
        </w:rPr>
        <w:t xml:space="preserve"> </w:t>
      </w:r>
      <w:r w:rsidR="002D4D82" w:rsidRPr="00B94DC9">
        <w:rPr>
          <w:rFonts w:eastAsia="Times New Roman" w:cstheme="minorHAnsi"/>
          <w:sz w:val="24"/>
          <w:szCs w:val="24"/>
          <w:lang w:eastAsia="hu-HU"/>
        </w:rPr>
        <w:t>Ernest Hemingway legendás alakja az amerikai kultúrának, nemcsak azért, mert megalapozta a XX. századi irodalmat, hanem kalandos élete miatt is. Dokumentumfilmek sora készült róla, televíziósorozatok, valamint több életrajzi játékfilm is.</w:t>
      </w:r>
    </w:p>
    <w:p w:rsidR="002D4D82" w:rsidRPr="00B94DC9" w:rsidRDefault="002D4D82" w:rsidP="00B00D8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B94DC9">
        <w:rPr>
          <w:rFonts w:eastAsia="Times New Roman" w:cstheme="minorHAnsi"/>
          <w:sz w:val="24"/>
          <w:szCs w:val="24"/>
          <w:lang w:eastAsia="hu-HU"/>
        </w:rPr>
        <w:t xml:space="preserve"> Ki játszotta az író szerepét?</w:t>
      </w:r>
    </w:p>
    <w:p w:rsidR="002D4D82" w:rsidRPr="00B94DC9" w:rsidRDefault="002D4D82" w:rsidP="00FC6D31">
      <w:pPr>
        <w:pStyle w:val="Listaszerbekezds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proofErr w:type="spellStart"/>
      <w:r w:rsidRPr="00B94DC9">
        <w:rPr>
          <w:rFonts w:eastAsia="Times New Roman" w:cstheme="minorHAnsi"/>
          <w:sz w:val="24"/>
          <w:szCs w:val="24"/>
          <w:lang w:eastAsia="hu-HU"/>
        </w:rPr>
        <w:lastRenderedPageBreak/>
        <w:t>Bud</w:t>
      </w:r>
      <w:proofErr w:type="spellEnd"/>
      <w:r w:rsidRPr="00B94DC9">
        <w:rPr>
          <w:rFonts w:eastAsia="Times New Roman" w:cstheme="minorHAnsi"/>
          <w:sz w:val="24"/>
          <w:szCs w:val="24"/>
          <w:lang w:eastAsia="hu-HU"/>
        </w:rPr>
        <w:t xml:space="preserve"> Spencer</w:t>
      </w:r>
    </w:p>
    <w:p w:rsidR="002D4D82" w:rsidRPr="00B94DC9" w:rsidRDefault="002D4D82" w:rsidP="00FC6D31">
      <w:pPr>
        <w:pStyle w:val="Listaszerbekezds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proofErr w:type="spellStart"/>
      <w:r w:rsidRPr="00B94DC9">
        <w:rPr>
          <w:rFonts w:eastAsia="Times New Roman" w:cstheme="minorHAnsi"/>
          <w:sz w:val="24"/>
          <w:szCs w:val="24"/>
          <w:lang w:eastAsia="hu-HU"/>
        </w:rPr>
        <w:t>Mickey</w:t>
      </w:r>
      <w:proofErr w:type="spellEnd"/>
      <w:r w:rsidRPr="00B94DC9">
        <w:rPr>
          <w:rFonts w:eastAsia="Times New Roman" w:cstheme="minorHAnsi"/>
          <w:sz w:val="24"/>
          <w:szCs w:val="24"/>
          <w:lang w:eastAsia="hu-HU"/>
        </w:rPr>
        <w:t xml:space="preserve"> </w:t>
      </w:r>
      <w:proofErr w:type="spellStart"/>
      <w:r w:rsidRPr="00B94DC9">
        <w:rPr>
          <w:rFonts w:eastAsia="Times New Roman" w:cstheme="minorHAnsi"/>
          <w:sz w:val="24"/>
          <w:szCs w:val="24"/>
          <w:lang w:eastAsia="hu-HU"/>
        </w:rPr>
        <w:t>Rourke</w:t>
      </w:r>
      <w:proofErr w:type="spellEnd"/>
    </w:p>
    <w:p w:rsidR="002D4D82" w:rsidRPr="00B94DC9" w:rsidRDefault="002D4D82" w:rsidP="00FC6D31">
      <w:pPr>
        <w:pStyle w:val="Listaszerbekezds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B94DC9">
        <w:rPr>
          <w:rFonts w:eastAsia="Times New Roman" w:cstheme="minorHAnsi"/>
          <w:sz w:val="24"/>
          <w:szCs w:val="24"/>
          <w:lang w:eastAsia="hu-HU"/>
        </w:rPr>
        <w:t xml:space="preserve">Alberto </w:t>
      </w:r>
      <w:proofErr w:type="spellStart"/>
      <w:r w:rsidRPr="00B94DC9">
        <w:rPr>
          <w:rFonts w:eastAsia="Times New Roman" w:cstheme="minorHAnsi"/>
          <w:sz w:val="24"/>
          <w:szCs w:val="24"/>
          <w:lang w:eastAsia="hu-HU"/>
        </w:rPr>
        <w:t>Sordi</w:t>
      </w:r>
      <w:proofErr w:type="spellEnd"/>
    </w:p>
    <w:p w:rsidR="00442CB2" w:rsidRPr="00B94DC9" w:rsidRDefault="002D4D82" w:rsidP="00B00D80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B94DC9">
        <w:rPr>
          <w:rFonts w:cstheme="minorHAnsi"/>
          <w:sz w:val="24"/>
          <w:szCs w:val="24"/>
        </w:rPr>
        <w:t xml:space="preserve">13+1. </w:t>
      </w:r>
      <w:r w:rsidR="003C20DC" w:rsidRPr="00B94DC9">
        <w:rPr>
          <w:rFonts w:cstheme="minorHAnsi"/>
          <w:sz w:val="24"/>
          <w:szCs w:val="24"/>
        </w:rPr>
        <w:t>A három Hemingway</w:t>
      </w:r>
      <w:r w:rsidR="00723543" w:rsidRPr="00B94DC9">
        <w:rPr>
          <w:rFonts w:cstheme="minorHAnsi"/>
          <w:sz w:val="24"/>
          <w:szCs w:val="24"/>
        </w:rPr>
        <w:t xml:space="preserve"> lányunoka közül a legidősebb, </w:t>
      </w:r>
      <w:proofErr w:type="spellStart"/>
      <w:r w:rsidR="00723543" w:rsidRPr="00B94DC9">
        <w:rPr>
          <w:rFonts w:cstheme="minorHAnsi"/>
          <w:sz w:val="24"/>
          <w:szCs w:val="24"/>
        </w:rPr>
        <w:t>Muffet</w:t>
      </w:r>
      <w:proofErr w:type="spellEnd"/>
      <w:r w:rsidR="00723543" w:rsidRPr="00B94DC9">
        <w:rPr>
          <w:rFonts w:cstheme="minorHAnsi"/>
          <w:sz w:val="24"/>
          <w:szCs w:val="24"/>
        </w:rPr>
        <w:t xml:space="preserve"> </w:t>
      </w:r>
      <w:r w:rsidR="003C20DC" w:rsidRPr="00B94DC9">
        <w:rPr>
          <w:rFonts w:cstheme="minorHAnsi"/>
          <w:sz w:val="24"/>
          <w:szCs w:val="24"/>
        </w:rPr>
        <w:t xml:space="preserve">skizofréniával küzdött, a középső, a </w:t>
      </w:r>
      <w:r w:rsidR="00723543" w:rsidRPr="00B94DC9">
        <w:rPr>
          <w:rFonts w:cstheme="minorHAnsi"/>
          <w:sz w:val="24"/>
          <w:szCs w:val="24"/>
        </w:rPr>
        <w:t xml:space="preserve">szupermodell </w:t>
      </w:r>
      <w:proofErr w:type="spellStart"/>
      <w:r w:rsidR="003C20DC" w:rsidRPr="00B94DC9">
        <w:rPr>
          <w:rFonts w:cstheme="minorHAnsi"/>
          <w:sz w:val="24"/>
          <w:szCs w:val="24"/>
        </w:rPr>
        <w:t>Margaux</w:t>
      </w:r>
      <w:proofErr w:type="spellEnd"/>
      <w:r w:rsidR="003C20DC" w:rsidRPr="00B94DC9">
        <w:rPr>
          <w:rFonts w:cstheme="minorHAnsi"/>
          <w:sz w:val="24"/>
          <w:szCs w:val="24"/>
        </w:rPr>
        <w:t xml:space="preserve"> öngyilkos lett.</w:t>
      </w:r>
      <w:r w:rsidR="00723543" w:rsidRPr="00B94DC9">
        <w:rPr>
          <w:rFonts w:cstheme="minorHAnsi"/>
          <w:sz w:val="24"/>
          <w:szCs w:val="24"/>
        </w:rPr>
        <w:t xml:space="preserve"> </w:t>
      </w:r>
      <w:r w:rsidR="003C20DC" w:rsidRPr="00B94DC9">
        <w:rPr>
          <w:rFonts w:cstheme="minorHAnsi"/>
          <w:sz w:val="24"/>
          <w:szCs w:val="24"/>
        </w:rPr>
        <w:t xml:space="preserve">A legkisebb lány, </w:t>
      </w:r>
      <w:proofErr w:type="spellStart"/>
      <w:r w:rsidR="003C20DC" w:rsidRPr="00B94DC9">
        <w:rPr>
          <w:rFonts w:cstheme="minorHAnsi"/>
          <w:sz w:val="24"/>
          <w:szCs w:val="24"/>
        </w:rPr>
        <w:t>Mari</w:t>
      </w:r>
      <w:r w:rsidR="00723543" w:rsidRPr="00B94DC9">
        <w:rPr>
          <w:rFonts w:cstheme="minorHAnsi"/>
          <w:sz w:val="24"/>
          <w:szCs w:val="24"/>
        </w:rPr>
        <w:t>el</w:t>
      </w:r>
      <w:proofErr w:type="spellEnd"/>
      <w:r w:rsidR="00723543" w:rsidRPr="00B94DC9">
        <w:rPr>
          <w:rFonts w:cstheme="minorHAnsi"/>
          <w:sz w:val="24"/>
          <w:szCs w:val="24"/>
        </w:rPr>
        <w:t xml:space="preserve"> volt az egyetlen, aki szembe</w:t>
      </w:r>
      <w:r w:rsidR="003C20DC" w:rsidRPr="00B94DC9">
        <w:rPr>
          <w:rFonts w:cstheme="minorHAnsi"/>
          <w:sz w:val="24"/>
          <w:szCs w:val="24"/>
        </w:rPr>
        <w:t xml:space="preserve">szállt a családját sújtó átokkal. Ő volt az egyetlen, aki felülkerekedett a terhelt genetikai örökségen, és </w:t>
      </w:r>
      <w:r w:rsidR="00E15D2C" w:rsidRPr="00B94DC9">
        <w:rPr>
          <w:rFonts w:cstheme="minorHAnsi"/>
          <w:sz w:val="24"/>
          <w:szCs w:val="24"/>
        </w:rPr>
        <w:t>n</w:t>
      </w:r>
      <w:r w:rsidR="003C20DC" w:rsidRPr="00B94DC9">
        <w:rPr>
          <w:rFonts w:cstheme="minorHAnsi"/>
          <w:sz w:val="24"/>
          <w:szCs w:val="24"/>
        </w:rPr>
        <w:t>ormális életet tudott élni. M</w:t>
      </w:r>
      <w:r w:rsidR="00EA12EE" w:rsidRPr="00B94DC9">
        <w:rPr>
          <w:rFonts w:cstheme="minorHAnsi"/>
          <w:sz w:val="24"/>
          <w:szCs w:val="24"/>
        </w:rPr>
        <w:t xml:space="preserve">elyiküket jelölték Oscar-díjra </w:t>
      </w:r>
      <w:r w:rsidR="003C20DC" w:rsidRPr="00B94DC9">
        <w:rPr>
          <w:rFonts w:cstheme="minorHAnsi"/>
          <w:sz w:val="24"/>
          <w:szCs w:val="24"/>
        </w:rPr>
        <w:t>Woody Allen Manhattan című filmjében nyújtott alakításáért?</w:t>
      </w:r>
    </w:p>
    <w:p w:rsidR="00442CB2" w:rsidRPr="00B94DC9" w:rsidRDefault="00442CB2" w:rsidP="00FC6D31">
      <w:pPr>
        <w:pStyle w:val="Listaszerbekezds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B94DC9">
        <w:rPr>
          <w:rFonts w:cstheme="minorHAnsi"/>
          <w:sz w:val="24"/>
          <w:szCs w:val="24"/>
        </w:rPr>
        <w:t>Muffet</w:t>
      </w:r>
      <w:proofErr w:type="spellEnd"/>
      <w:r w:rsidRPr="00B94DC9">
        <w:rPr>
          <w:rFonts w:cstheme="minorHAnsi"/>
          <w:sz w:val="24"/>
          <w:szCs w:val="24"/>
        </w:rPr>
        <w:t xml:space="preserve"> Hemingway</w:t>
      </w:r>
    </w:p>
    <w:p w:rsidR="00442CB2" w:rsidRPr="00B94DC9" w:rsidRDefault="00182764" w:rsidP="00FC6D31">
      <w:pPr>
        <w:pStyle w:val="Listaszerbekezds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B94DC9">
        <w:rPr>
          <w:rFonts w:cstheme="minorHAnsi"/>
          <w:sz w:val="24"/>
          <w:szCs w:val="24"/>
        </w:rPr>
        <w:t>M</w:t>
      </w:r>
      <w:r w:rsidR="00442CB2" w:rsidRPr="00B94DC9">
        <w:rPr>
          <w:rFonts w:cstheme="minorHAnsi"/>
          <w:sz w:val="24"/>
          <w:szCs w:val="24"/>
        </w:rPr>
        <w:t>argaux</w:t>
      </w:r>
      <w:proofErr w:type="spellEnd"/>
      <w:r w:rsidR="00442CB2" w:rsidRPr="00B94DC9">
        <w:rPr>
          <w:rFonts w:cstheme="minorHAnsi"/>
          <w:sz w:val="24"/>
          <w:szCs w:val="24"/>
        </w:rPr>
        <w:t xml:space="preserve"> Hemingway</w:t>
      </w:r>
    </w:p>
    <w:p w:rsidR="004E4716" w:rsidRPr="00B94DC9" w:rsidRDefault="00FF550E" w:rsidP="00FC6D31">
      <w:pPr>
        <w:pStyle w:val="Listaszerbekezds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proofErr w:type="spellStart"/>
      <w:r w:rsidRPr="00B94DC9">
        <w:rPr>
          <w:rFonts w:cstheme="minorHAnsi"/>
          <w:sz w:val="24"/>
          <w:szCs w:val="24"/>
        </w:rPr>
        <w:t>Mariel</w:t>
      </w:r>
      <w:proofErr w:type="spellEnd"/>
      <w:r w:rsidRPr="00B94DC9">
        <w:rPr>
          <w:rFonts w:cstheme="minorHAnsi"/>
          <w:sz w:val="24"/>
          <w:szCs w:val="24"/>
        </w:rPr>
        <w:t xml:space="preserve"> Hemingway  </w:t>
      </w:r>
    </w:p>
    <w:p w:rsidR="00834852" w:rsidRPr="00B94DC9" w:rsidRDefault="003C20DC" w:rsidP="00FC6D31">
      <w:pPr>
        <w:pStyle w:val="Listaszerbekezds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B94DC9">
        <w:rPr>
          <w:rFonts w:cstheme="minorHAnsi"/>
          <w:sz w:val="24"/>
          <w:szCs w:val="24"/>
        </w:rPr>
        <w:br/>
      </w:r>
    </w:p>
    <w:sectPr w:rsidR="00834852" w:rsidRPr="00B94DC9" w:rsidSect="00FC6D31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9FA" w:rsidRDefault="008B59FA" w:rsidP="00FC6D31">
      <w:pPr>
        <w:spacing w:after="0" w:line="240" w:lineRule="auto"/>
      </w:pPr>
      <w:r>
        <w:separator/>
      </w:r>
    </w:p>
  </w:endnote>
  <w:endnote w:type="continuationSeparator" w:id="0">
    <w:p w:rsidR="008B59FA" w:rsidRDefault="008B59FA" w:rsidP="00FC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9FA" w:rsidRDefault="008B59FA" w:rsidP="00FC6D31">
      <w:pPr>
        <w:spacing w:after="0" w:line="240" w:lineRule="auto"/>
      </w:pPr>
      <w:r>
        <w:separator/>
      </w:r>
    </w:p>
  </w:footnote>
  <w:footnote w:type="continuationSeparator" w:id="0">
    <w:p w:rsidR="008B59FA" w:rsidRDefault="008B59FA" w:rsidP="00FC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D31" w:rsidRDefault="00FC6D31" w:rsidP="00C50C0D">
    <w:pPr>
      <w:pStyle w:val="NormlWeb"/>
      <w:spacing w:before="0" w:beforeAutospacing="0" w:after="0" w:afterAutospacing="0"/>
      <w:jc w:val="right"/>
    </w:pPr>
    <w:r>
      <w:rPr>
        <w:rFonts w:ascii="Arial" w:hAnsi="Arial" w:cs="Arial"/>
        <w:b/>
        <w:bCs/>
        <w:color w:val="000000"/>
        <w:sz w:val="22"/>
        <w:szCs w:val="22"/>
      </w:rPr>
      <w:t xml:space="preserve">Csorba Győző Könyvtár – Irodalmi kvíz (2024. </w:t>
    </w:r>
    <w:r w:rsidR="00041C0A">
      <w:rPr>
        <w:rFonts w:ascii="Arial" w:hAnsi="Arial" w:cs="Arial"/>
        <w:b/>
        <w:bCs/>
        <w:color w:val="000000"/>
        <w:sz w:val="22"/>
        <w:szCs w:val="22"/>
      </w:rPr>
      <w:t>június</w:t>
    </w:r>
    <w:r>
      <w:rPr>
        <w:rFonts w:ascii="Arial" w:hAnsi="Arial" w:cs="Arial"/>
        <w:b/>
        <w:bCs/>
        <w:color w:val="000000"/>
        <w:sz w:val="22"/>
        <w:szCs w:val="22"/>
      </w:rPr>
      <w:t xml:space="preserve">) </w:t>
    </w:r>
    <w:r w:rsidR="00C50C0D">
      <w:rPr>
        <w:noProof/>
        <w:bdr w:val="none" w:sz="0" w:space="0" w:color="auto" w:frame="1"/>
      </w:rPr>
      <w:drawing>
        <wp:inline distT="0" distB="0" distL="0" distR="0" wp14:anchorId="21F05571" wp14:editId="1C0AA5D9">
          <wp:extent cx="1511300" cy="723900"/>
          <wp:effectExtent l="0" t="0" r="0" b="0"/>
          <wp:docPr id="4" name="Kép 4" descr="https://lh7-us.googleusercontent.com/UMC7jc0NgkxWDETVhSUG9bha22Z_NWcTcHNqyLLWvig-28vkqqsi5Lk9pSbu_x8OYDoOvBVAs4NEwPW_T0LLmRtCx96Ly1A2L0J3QAYqXbYeQtbVhe4kMksYK5fhFIsKc6E6i4c3Ew0hu4yM7OC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7-us.googleusercontent.com/UMC7jc0NgkxWDETVhSUG9bha22Z_NWcTcHNqyLLWvig-28vkqqsi5Lk9pSbu_x8OYDoOvBVAs4NEwPW_T0LLmRtCx96Ly1A2L0J3QAYqXbYeQtbVhe4kMksYK5fhFIsKc6E6i4c3Ew0hu4yM7OC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6D31" w:rsidRDefault="00FC6D3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266"/>
    <w:multiLevelType w:val="hybridMultilevel"/>
    <w:tmpl w:val="F898714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33BB"/>
    <w:multiLevelType w:val="hybridMultilevel"/>
    <w:tmpl w:val="7518B2F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238AC"/>
    <w:multiLevelType w:val="hybridMultilevel"/>
    <w:tmpl w:val="B9F0B67E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60CAD"/>
    <w:multiLevelType w:val="hybridMultilevel"/>
    <w:tmpl w:val="EA62680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965AB"/>
    <w:multiLevelType w:val="hybridMultilevel"/>
    <w:tmpl w:val="2CE0F60E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7234"/>
    <w:multiLevelType w:val="hybridMultilevel"/>
    <w:tmpl w:val="F5FA166E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C3ABE"/>
    <w:multiLevelType w:val="hybridMultilevel"/>
    <w:tmpl w:val="8C92329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708D9"/>
    <w:multiLevelType w:val="hybridMultilevel"/>
    <w:tmpl w:val="3C0E456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2500D"/>
    <w:multiLevelType w:val="hybridMultilevel"/>
    <w:tmpl w:val="A48AE1F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74B00"/>
    <w:multiLevelType w:val="hybridMultilevel"/>
    <w:tmpl w:val="F05A409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41DBF"/>
    <w:multiLevelType w:val="hybridMultilevel"/>
    <w:tmpl w:val="C13CA4E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60D1D"/>
    <w:multiLevelType w:val="hybridMultilevel"/>
    <w:tmpl w:val="89C4C112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761F8"/>
    <w:multiLevelType w:val="hybridMultilevel"/>
    <w:tmpl w:val="493AB01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C0721"/>
    <w:multiLevelType w:val="hybridMultilevel"/>
    <w:tmpl w:val="56265CB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13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A6"/>
    <w:rsid w:val="000125AB"/>
    <w:rsid w:val="000245C8"/>
    <w:rsid w:val="00041C0A"/>
    <w:rsid w:val="000522EF"/>
    <w:rsid w:val="000E11BE"/>
    <w:rsid w:val="00131C2A"/>
    <w:rsid w:val="001614D0"/>
    <w:rsid w:val="001662E7"/>
    <w:rsid w:val="00182764"/>
    <w:rsid w:val="0019582D"/>
    <w:rsid w:val="001C5F79"/>
    <w:rsid w:val="001D1600"/>
    <w:rsid w:val="00232FD2"/>
    <w:rsid w:val="00234A76"/>
    <w:rsid w:val="00260E28"/>
    <w:rsid w:val="002654F9"/>
    <w:rsid w:val="002667E3"/>
    <w:rsid w:val="00276E77"/>
    <w:rsid w:val="00294F35"/>
    <w:rsid w:val="002C2284"/>
    <w:rsid w:val="002D4D82"/>
    <w:rsid w:val="003050A4"/>
    <w:rsid w:val="00320345"/>
    <w:rsid w:val="003605A6"/>
    <w:rsid w:val="00361419"/>
    <w:rsid w:val="003624DA"/>
    <w:rsid w:val="00367D94"/>
    <w:rsid w:val="00377F5E"/>
    <w:rsid w:val="00380D36"/>
    <w:rsid w:val="003C20DC"/>
    <w:rsid w:val="003F7103"/>
    <w:rsid w:val="00424DB9"/>
    <w:rsid w:val="00442CB2"/>
    <w:rsid w:val="004445B0"/>
    <w:rsid w:val="004505FF"/>
    <w:rsid w:val="004912FE"/>
    <w:rsid w:val="00497E78"/>
    <w:rsid w:val="004A25FE"/>
    <w:rsid w:val="004E4716"/>
    <w:rsid w:val="0050257C"/>
    <w:rsid w:val="0053260D"/>
    <w:rsid w:val="00540B11"/>
    <w:rsid w:val="0055747E"/>
    <w:rsid w:val="0057049C"/>
    <w:rsid w:val="00595595"/>
    <w:rsid w:val="00596597"/>
    <w:rsid w:val="005E1F1A"/>
    <w:rsid w:val="005E4375"/>
    <w:rsid w:val="0061619D"/>
    <w:rsid w:val="0064703C"/>
    <w:rsid w:val="006B16FB"/>
    <w:rsid w:val="006C09A5"/>
    <w:rsid w:val="006D1D59"/>
    <w:rsid w:val="00723543"/>
    <w:rsid w:val="00741EF7"/>
    <w:rsid w:val="007B07CD"/>
    <w:rsid w:val="007C6B4F"/>
    <w:rsid w:val="00805AE4"/>
    <w:rsid w:val="00834852"/>
    <w:rsid w:val="0085208B"/>
    <w:rsid w:val="00866F9A"/>
    <w:rsid w:val="008A7EAC"/>
    <w:rsid w:val="008B59FA"/>
    <w:rsid w:val="00917080"/>
    <w:rsid w:val="009219F1"/>
    <w:rsid w:val="009225EF"/>
    <w:rsid w:val="00935692"/>
    <w:rsid w:val="00964D1F"/>
    <w:rsid w:val="00981B43"/>
    <w:rsid w:val="00A029B6"/>
    <w:rsid w:val="00AA14A0"/>
    <w:rsid w:val="00AF3931"/>
    <w:rsid w:val="00B00D80"/>
    <w:rsid w:val="00B2551C"/>
    <w:rsid w:val="00B7772C"/>
    <w:rsid w:val="00B94DC9"/>
    <w:rsid w:val="00C023CD"/>
    <w:rsid w:val="00C32AFF"/>
    <w:rsid w:val="00C50C0D"/>
    <w:rsid w:val="00C95C2E"/>
    <w:rsid w:val="00CB14CD"/>
    <w:rsid w:val="00D023F3"/>
    <w:rsid w:val="00D60674"/>
    <w:rsid w:val="00D85780"/>
    <w:rsid w:val="00DA73EF"/>
    <w:rsid w:val="00DD5F8B"/>
    <w:rsid w:val="00DF3CA0"/>
    <w:rsid w:val="00E15D2C"/>
    <w:rsid w:val="00E26453"/>
    <w:rsid w:val="00E65EE6"/>
    <w:rsid w:val="00E66781"/>
    <w:rsid w:val="00E719AD"/>
    <w:rsid w:val="00EA12EE"/>
    <w:rsid w:val="00EE71E4"/>
    <w:rsid w:val="00F17083"/>
    <w:rsid w:val="00F368C3"/>
    <w:rsid w:val="00F54184"/>
    <w:rsid w:val="00F6503A"/>
    <w:rsid w:val="00FA29A8"/>
    <w:rsid w:val="00FC303A"/>
    <w:rsid w:val="00FC6D31"/>
    <w:rsid w:val="00FC7557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AB1040D-BDB1-4E84-A5AC-74B19236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B1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14C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AA14A0"/>
    <w:pPr>
      <w:ind w:left="720"/>
      <w:contextualSpacing/>
    </w:pPr>
  </w:style>
  <w:style w:type="character" w:customStyle="1" w:styleId="span-layer">
    <w:name w:val="span-layer"/>
    <w:basedOn w:val="Bekezdsalapbettpusa"/>
    <w:rsid w:val="00964D1F"/>
  </w:style>
  <w:style w:type="character" w:customStyle="1" w:styleId="hgkelc">
    <w:name w:val="hgkelc"/>
    <w:basedOn w:val="Bekezdsalapbettpusa"/>
    <w:rsid w:val="00596597"/>
  </w:style>
  <w:style w:type="paragraph" w:styleId="lfej">
    <w:name w:val="header"/>
    <w:basedOn w:val="Norml"/>
    <w:link w:val="lfejChar"/>
    <w:uiPriority w:val="99"/>
    <w:unhideWhenUsed/>
    <w:rsid w:val="00FC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6D31"/>
  </w:style>
  <w:style w:type="paragraph" w:styleId="llb">
    <w:name w:val="footer"/>
    <w:basedOn w:val="Norml"/>
    <w:link w:val="llbChar"/>
    <w:uiPriority w:val="99"/>
    <w:unhideWhenUsed/>
    <w:rsid w:val="00FC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6D31"/>
  </w:style>
  <w:style w:type="paragraph" w:styleId="NormlWeb">
    <w:name w:val="Normal (Web)"/>
    <w:basedOn w:val="Norml"/>
    <w:uiPriority w:val="99"/>
    <w:semiHidden/>
    <w:unhideWhenUsed/>
    <w:rsid w:val="00FC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1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767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Vörös Csilla</dc:creator>
  <cp:keywords/>
  <dc:description/>
  <cp:lastModifiedBy>Bali-Tormási Gabriella</cp:lastModifiedBy>
  <cp:revision>4</cp:revision>
  <cp:lastPrinted>2024-06-15T11:50:00Z</cp:lastPrinted>
  <dcterms:created xsi:type="dcterms:W3CDTF">2024-06-04T11:07:00Z</dcterms:created>
  <dcterms:modified xsi:type="dcterms:W3CDTF">2024-06-15T12:16:00Z</dcterms:modified>
</cp:coreProperties>
</file>